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30C0" w14:textId="77777777" w:rsidR="008A3F4E" w:rsidRDefault="008A3F4E" w:rsidP="008A3F4E">
      <w:pPr>
        <w:jc w:val="center"/>
      </w:pPr>
    </w:p>
    <w:p w14:paraId="459DE7E1" w14:textId="03CDE36C" w:rsidR="008A3F4E" w:rsidRDefault="007A5648" w:rsidP="008A3F4E">
      <w:pPr>
        <w:jc w:val="center"/>
      </w:pPr>
      <w:r>
        <w:rPr>
          <w:noProof/>
        </w:rPr>
        <w:drawing>
          <wp:inline distT="0" distB="0" distL="0" distR="0" wp14:anchorId="0C9A48C8" wp14:editId="4DD54519">
            <wp:extent cx="1876926" cy="1371600"/>
            <wp:effectExtent l="0" t="0" r="3175" b="0"/>
            <wp:docPr id="1100567326" name="Picture 1" descr="A black and white sign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67326" name="Picture 1" descr="A black and white sign with red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692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9A8F0" w14:textId="77777777" w:rsidR="00210960" w:rsidRDefault="00210960" w:rsidP="008A3F4E">
      <w:pPr>
        <w:rPr>
          <w:rFonts w:ascii="Arial" w:hAnsi="Arial" w:cs="Arial"/>
          <w:sz w:val="20"/>
          <w:szCs w:val="20"/>
        </w:rPr>
      </w:pPr>
    </w:p>
    <w:p w14:paraId="7123204D" w14:textId="77777777" w:rsidR="007A5648" w:rsidRDefault="007A5648" w:rsidP="008A3F4E">
      <w:pPr>
        <w:rPr>
          <w:rFonts w:ascii="Arial" w:hAnsi="Arial" w:cs="Arial"/>
          <w:b/>
          <w:bCs/>
          <w:color w:val="C00000"/>
        </w:rPr>
      </w:pPr>
    </w:p>
    <w:p w14:paraId="1BF0770A" w14:textId="39770B9D" w:rsidR="00210960" w:rsidRPr="00210960" w:rsidRDefault="00210960" w:rsidP="008A3F4E">
      <w:pPr>
        <w:rPr>
          <w:rFonts w:ascii="Arial" w:hAnsi="Arial" w:cs="Arial"/>
          <w:b/>
          <w:bCs/>
          <w:color w:val="C00000"/>
        </w:rPr>
      </w:pPr>
      <w:r w:rsidRPr="00210960">
        <w:rPr>
          <w:rFonts w:ascii="Arial" w:hAnsi="Arial" w:cs="Arial"/>
          <w:b/>
          <w:bCs/>
          <w:color w:val="C00000"/>
        </w:rPr>
        <w:t>202</w:t>
      </w:r>
      <w:r w:rsidR="00396B21">
        <w:rPr>
          <w:rFonts w:ascii="Arial" w:hAnsi="Arial" w:cs="Arial"/>
          <w:b/>
          <w:bCs/>
          <w:color w:val="C00000"/>
        </w:rPr>
        <w:t>7</w:t>
      </w:r>
      <w:r w:rsidRPr="00210960">
        <w:rPr>
          <w:rFonts w:ascii="Arial" w:hAnsi="Arial" w:cs="Arial"/>
          <w:b/>
          <w:bCs/>
          <w:color w:val="C00000"/>
        </w:rPr>
        <w:t xml:space="preserve"> TRAINING </w:t>
      </w:r>
      <w:r w:rsidR="00914503">
        <w:rPr>
          <w:rFonts w:ascii="Arial" w:hAnsi="Arial" w:cs="Arial"/>
          <w:b/>
          <w:bCs/>
          <w:color w:val="C00000"/>
        </w:rPr>
        <w:t>MVP</w:t>
      </w:r>
      <w:r w:rsidRPr="00210960">
        <w:rPr>
          <w:rFonts w:ascii="Arial" w:hAnsi="Arial" w:cs="Arial"/>
          <w:b/>
          <w:bCs/>
          <w:color w:val="C00000"/>
        </w:rPr>
        <w:t xml:space="preserve"> AWARDS QUANTITATIVE SCORING GUIDELINES</w:t>
      </w:r>
    </w:p>
    <w:p w14:paraId="63A68A1D" w14:textId="77777777" w:rsidR="00210960" w:rsidRDefault="00210960" w:rsidP="008A3F4E">
      <w:pPr>
        <w:rPr>
          <w:rFonts w:ascii="Arial" w:hAnsi="Arial" w:cs="Arial"/>
          <w:sz w:val="20"/>
          <w:szCs w:val="20"/>
        </w:rPr>
      </w:pPr>
    </w:p>
    <w:p w14:paraId="77530B61" w14:textId="6A1F2DC6" w:rsidR="008A3F4E" w:rsidRDefault="008A3F4E" w:rsidP="008A3F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is a detailed breakdown o</w:t>
      </w:r>
      <w:r w:rsidR="00B25F96">
        <w:rPr>
          <w:rFonts w:ascii="Arial" w:hAnsi="Arial" w:cs="Arial"/>
          <w:sz w:val="20"/>
          <w:szCs w:val="20"/>
        </w:rPr>
        <w:t xml:space="preserve">f the </w:t>
      </w:r>
      <w:r w:rsidR="00210960">
        <w:rPr>
          <w:rFonts w:ascii="Arial" w:hAnsi="Arial" w:cs="Arial"/>
          <w:sz w:val="20"/>
          <w:szCs w:val="20"/>
        </w:rPr>
        <w:t xml:space="preserve">quantitative </w:t>
      </w:r>
      <w:r w:rsidR="00B25F96">
        <w:rPr>
          <w:rFonts w:ascii="Arial" w:hAnsi="Arial" w:cs="Arial"/>
          <w:sz w:val="20"/>
          <w:szCs w:val="20"/>
        </w:rPr>
        <w:t>scoring model for the 20</w:t>
      </w:r>
      <w:r w:rsidR="00046949">
        <w:rPr>
          <w:rFonts w:ascii="Arial" w:hAnsi="Arial" w:cs="Arial"/>
          <w:sz w:val="20"/>
          <w:szCs w:val="20"/>
        </w:rPr>
        <w:t>2</w:t>
      </w:r>
      <w:r w:rsidR="005E17A6">
        <w:rPr>
          <w:rFonts w:ascii="Arial" w:hAnsi="Arial" w:cs="Arial"/>
          <w:sz w:val="20"/>
          <w:szCs w:val="20"/>
        </w:rPr>
        <w:t>7</w:t>
      </w:r>
      <w:r w:rsidR="001C17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Training </w:t>
      </w:r>
      <w:r w:rsidR="00914503">
        <w:rPr>
          <w:rFonts w:ascii="Arial" w:hAnsi="Arial" w:cs="Arial"/>
          <w:sz w:val="20"/>
          <w:szCs w:val="20"/>
        </w:rPr>
        <w:t>MVP</w:t>
      </w:r>
      <w:r>
        <w:rPr>
          <w:rFonts w:ascii="Arial" w:hAnsi="Arial" w:cs="Arial"/>
          <w:sz w:val="20"/>
          <w:szCs w:val="20"/>
        </w:rPr>
        <w:t xml:space="preserve"> Awards Program.</w:t>
      </w:r>
    </w:p>
    <w:p w14:paraId="47E87615" w14:textId="77777777" w:rsidR="008A3F4E" w:rsidRDefault="008A3F4E" w:rsidP="008A3F4E">
      <w:pPr>
        <w:rPr>
          <w:rFonts w:ascii="Arial" w:hAnsi="Arial" w:cs="Arial"/>
          <w:sz w:val="20"/>
          <w:szCs w:val="20"/>
        </w:rPr>
      </w:pPr>
    </w:p>
    <w:p w14:paraId="3C06E88F" w14:textId="32F2DF50" w:rsidR="008A3F4E" w:rsidRDefault="008A3F4E" w:rsidP="008A3F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quantitative portion of the score, an applicant can score a maximum of </w:t>
      </w:r>
      <w:r w:rsidR="007B0422">
        <w:rPr>
          <w:rFonts w:ascii="Arial" w:hAnsi="Arial" w:cs="Arial"/>
          <w:sz w:val="20"/>
          <w:szCs w:val="20"/>
        </w:rPr>
        <w:t>7</w:t>
      </w:r>
      <w:r w:rsidR="005E17A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points. </w:t>
      </w:r>
    </w:p>
    <w:p w14:paraId="7014831F" w14:textId="77777777" w:rsidR="008A3F4E" w:rsidRDefault="008A3F4E" w:rsidP="008A3F4E">
      <w:pPr>
        <w:rPr>
          <w:rFonts w:ascii="Arial" w:hAnsi="Arial" w:cs="Arial"/>
          <w:sz w:val="20"/>
          <w:szCs w:val="20"/>
        </w:rPr>
      </w:pPr>
    </w:p>
    <w:p w14:paraId="5DF73FE9" w14:textId="77777777" w:rsidR="008A3F4E" w:rsidRPr="004F218B" w:rsidRDefault="008A3F4E" w:rsidP="008A3F4E">
      <w:pPr>
        <w:rPr>
          <w:rFonts w:ascii="Arial" w:hAnsi="Arial" w:cs="Arial"/>
          <w:sz w:val="20"/>
          <w:szCs w:val="20"/>
        </w:rPr>
      </w:pPr>
      <w:r w:rsidRPr="004F218B">
        <w:rPr>
          <w:rFonts w:ascii="Arial" w:hAnsi="Arial" w:cs="Arial"/>
          <w:sz w:val="20"/>
          <w:szCs w:val="20"/>
        </w:rPr>
        <w:t xml:space="preserve">The Application </w:t>
      </w:r>
      <w:r>
        <w:rPr>
          <w:rFonts w:ascii="Arial" w:hAnsi="Arial" w:cs="Arial"/>
          <w:sz w:val="20"/>
          <w:szCs w:val="20"/>
        </w:rPr>
        <w:t>is</w:t>
      </w:r>
      <w:r w:rsidRPr="004F218B">
        <w:rPr>
          <w:rFonts w:ascii="Arial" w:hAnsi="Arial" w:cs="Arial"/>
          <w:sz w:val="20"/>
          <w:szCs w:val="20"/>
        </w:rPr>
        <w:t xml:space="preserve"> divided into 5 different evaluation sections:  </w:t>
      </w:r>
    </w:p>
    <w:p w14:paraId="715BAD07" w14:textId="77777777" w:rsidR="008A3F4E" w:rsidRPr="004F218B" w:rsidRDefault="008A3F4E" w:rsidP="008A3F4E">
      <w:pPr>
        <w:rPr>
          <w:rFonts w:ascii="Arial" w:hAnsi="Arial" w:cs="Arial"/>
          <w:sz w:val="20"/>
          <w:szCs w:val="20"/>
        </w:rPr>
      </w:pPr>
    </w:p>
    <w:p w14:paraId="6509C826" w14:textId="7EE04DB9" w:rsidR="008A3F4E" w:rsidRPr="004F218B" w:rsidRDefault="008A3F4E" w:rsidP="008A3F4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F218B">
        <w:rPr>
          <w:rFonts w:ascii="Arial" w:hAnsi="Arial" w:cs="Arial"/>
          <w:sz w:val="20"/>
          <w:szCs w:val="20"/>
        </w:rPr>
        <w:t>TRAINING PROGRAM/SCOPE SECTION SCORE</w:t>
      </w:r>
      <w:r w:rsidRPr="004F21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 w:rsidR="005E17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pts.</w:t>
      </w:r>
    </w:p>
    <w:p w14:paraId="43503524" w14:textId="3CF780FD" w:rsidR="008A3F4E" w:rsidRPr="004F218B" w:rsidRDefault="008A3F4E" w:rsidP="008A3F4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F218B">
        <w:rPr>
          <w:rFonts w:ascii="Arial" w:hAnsi="Arial" w:cs="Arial"/>
          <w:sz w:val="20"/>
          <w:szCs w:val="20"/>
        </w:rPr>
        <w:t>TUITION SECTION SCORE</w:t>
      </w:r>
      <w:r w:rsidRPr="004F21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</w:t>
      </w:r>
      <w:r w:rsidR="00046949">
        <w:rPr>
          <w:rFonts w:ascii="Arial" w:hAnsi="Arial" w:cs="Arial"/>
          <w:sz w:val="20"/>
          <w:szCs w:val="20"/>
        </w:rPr>
        <w:t>8</w:t>
      </w:r>
      <w:proofErr w:type="gramEnd"/>
      <w:r>
        <w:rPr>
          <w:rFonts w:ascii="Arial" w:hAnsi="Arial" w:cs="Arial"/>
          <w:sz w:val="20"/>
          <w:szCs w:val="20"/>
        </w:rPr>
        <w:t xml:space="preserve"> pts.</w:t>
      </w:r>
    </w:p>
    <w:p w14:paraId="77139006" w14:textId="2F89A9ED" w:rsidR="008A3F4E" w:rsidRPr="004F218B" w:rsidRDefault="008A3F4E" w:rsidP="008A3F4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TRAINING </w:t>
      </w:r>
      <w:r w:rsidR="005A7616">
        <w:rPr>
          <w:rFonts w:ascii="Arial" w:hAnsi="Arial" w:cs="Arial"/>
          <w:sz w:val="20"/>
          <w:szCs w:val="20"/>
        </w:rPr>
        <w:t>TECHNOLOGY SYSTEMS</w:t>
      </w:r>
      <w:r w:rsidR="004C22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DELIVERY</w:t>
      </w:r>
      <w:r w:rsidRPr="004F218B">
        <w:rPr>
          <w:rFonts w:ascii="Arial" w:hAnsi="Arial" w:cs="Arial"/>
          <w:sz w:val="20"/>
          <w:szCs w:val="20"/>
        </w:rPr>
        <w:t xml:space="preserve"> SECTION SCORE</w:t>
      </w:r>
      <w:r w:rsidR="004C229B">
        <w:rPr>
          <w:rFonts w:ascii="Arial" w:hAnsi="Arial" w:cs="Arial"/>
          <w:sz w:val="20"/>
          <w:szCs w:val="20"/>
        </w:rPr>
        <w:br/>
      </w:r>
      <w:r w:rsidR="004C229B">
        <w:rPr>
          <w:rFonts w:ascii="Arial" w:hAnsi="Arial" w:cs="Arial"/>
          <w:sz w:val="20"/>
          <w:szCs w:val="20"/>
        </w:rPr>
        <w:tab/>
      </w:r>
      <w:r w:rsidR="004C229B">
        <w:rPr>
          <w:rFonts w:ascii="Arial" w:hAnsi="Arial" w:cs="Arial"/>
          <w:sz w:val="20"/>
          <w:szCs w:val="20"/>
        </w:rPr>
        <w:tab/>
      </w:r>
      <w:r w:rsidR="004C229B">
        <w:rPr>
          <w:rFonts w:ascii="Arial" w:hAnsi="Arial" w:cs="Arial"/>
          <w:sz w:val="20"/>
          <w:szCs w:val="20"/>
        </w:rPr>
        <w:tab/>
      </w:r>
      <w:r w:rsidR="004C229B">
        <w:rPr>
          <w:rFonts w:ascii="Arial" w:hAnsi="Arial" w:cs="Arial"/>
          <w:sz w:val="20"/>
          <w:szCs w:val="20"/>
        </w:rPr>
        <w:tab/>
      </w:r>
      <w:r w:rsidR="004C229B">
        <w:rPr>
          <w:rFonts w:ascii="Arial" w:hAnsi="Arial" w:cs="Arial"/>
          <w:sz w:val="20"/>
          <w:szCs w:val="20"/>
        </w:rPr>
        <w:tab/>
      </w:r>
      <w:r w:rsidR="004C229B">
        <w:rPr>
          <w:rFonts w:ascii="Arial" w:hAnsi="Arial" w:cs="Arial"/>
          <w:sz w:val="20"/>
          <w:szCs w:val="20"/>
        </w:rPr>
        <w:tab/>
      </w:r>
      <w:r w:rsidR="004C229B">
        <w:rPr>
          <w:rFonts w:ascii="Arial" w:hAnsi="Arial" w:cs="Arial"/>
          <w:sz w:val="20"/>
          <w:szCs w:val="20"/>
        </w:rPr>
        <w:tab/>
      </w:r>
      <w:r w:rsidR="004C229B">
        <w:rPr>
          <w:rFonts w:ascii="Arial" w:hAnsi="Arial" w:cs="Arial"/>
          <w:sz w:val="20"/>
          <w:szCs w:val="20"/>
        </w:rPr>
        <w:tab/>
      </w:r>
      <w:r w:rsidRPr="004F218B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</w:r>
      <w:r w:rsidR="00B807CA">
        <w:rPr>
          <w:rFonts w:ascii="Arial" w:hAnsi="Arial" w:cs="Arial"/>
          <w:sz w:val="20"/>
          <w:szCs w:val="20"/>
        </w:rPr>
        <w:t xml:space="preserve">  </w:t>
      </w:r>
      <w:r w:rsidR="005E17A6">
        <w:rPr>
          <w:rFonts w:ascii="Arial" w:hAnsi="Arial" w:cs="Arial"/>
          <w:sz w:val="20"/>
          <w:szCs w:val="20"/>
        </w:rPr>
        <w:t>8</w:t>
      </w:r>
      <w:proofErr w:type="gramEnd"/>
      <w:r>
        <w:rPr>
          <w:rFonts w:ascii="Arial" w:hAnsi="Arial" w:cs="Arial"/>
          <w:sz w:val="20"/>
          <w:szCs w:val="20"/>
        </w:rPr>
        <w:t xml:space="preserve"> pts.</w:t>
      </w:r>
    </w:p>
    <w:p w14:paraId="4489303D" w14:textId="678AD84B" w:rsidR="008A3F4E" w:rsidRPr="004F218B" w:rsidRDefault="008A3F4E" w:rsidP="008A3F4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F218B">
        <w:rPr>
          <w:rFonts w:ascii="Arial" w:hAnsi="Arial" w:cs="Arial"/>
          <w:sz w:val="20"/>
          <w:szCs w:val="20"/>
        </w:rPr>
        <w:t>EVALUATION / METRIC SECTION SCORE</w:t>
      </w:r>
      <w:r w:rsidRPr="004F21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5141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pts.</w:t>
      </w:r>
    </w:p>
    <w:p w14:paraId="5E0C69F4" w14:textId="77777777" w:rsidR="008A3F4E" w:rsidRDefault="008A3F4E" w:rsidP="008A3F4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F218B">
        <w:rPr>
          <w:rFonts w:ascii="Arial" w:hAnsi="Arial" w:cs="Arial"/>
          <w:sz w:val="20"/>
          <w:szCs w:val="20"/>
        </w:rPr>
        <w:t>HR SECTION SCORE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 pts.</w:t>
      </w:r>
    </w:p>
    <w:p w14:paraId="1D498EA8" w14:textId="77777777" w:rsidR="008A3F4E" w:rsidRPr="004F218B" w:rsidRDefault="008A3F4E" w:rsidP="008A3F4E">
      <w:pPr>
        <w:rPr>
          <w:rFonts w:ascii="Arial" w:hAnsi="Arial" w:cs="Arial"/>
          <w:sz w:val="20"/>
          <w:szCs w:val="20"/>
        </w:rPr>
      </w:pPr>
    </w:p>
    <w:p w14:paraId="29F294C8" w14:textId="77777777" w:rsidR="008A3F4E" w:rsidRDefault="008A3F4E" w:rsidP="008A3F4E">
      <w:pPr>
        <w:rPr>
          <w:rFonts w:ascii="Arial" w:hAnsi="Arial" w:cs="Arial"/>
          <w:sz w:val="20"/>
          <w:szCs w:val="20"/>
        </w:rPr>
      </w:pPr>
    </w:p>
    <w:p w14:paraId="5A4276A6" w14:textId="782B26BF" w:rsidR="008A3F4E" w:rsidRDefault="008A3F4E" w:rsidP="008A3F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maximum qualitative score is </w:t>
      </w:r>
      <w:r w:rsidR="00415141">
        <w:rPr>
          <w:rFonts w:ascii="Arial" w:hAnsi="Arial" w:cs="Arial"/>
          <w:sz w:val="20"/>
          <w:szCs w:val="20"/>
        </w:rPr>
        <w:t>5</w:t>
      </w:r>
      <w:r w:rsidR="002132E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 with up to one bonus point awarded for the position on the previous year’s list</w:t>
      </w:r>
      <w:r w:rsidR="006B3A82">
        <w:rPr>
          <w:rFonts w:ascii="Arial" w:hAnsi="Arial" w:cs="Arial"/>
          <w:sz w:val="20"/>
          <w:szCs w:val="20"/>
        </w:rPr>
        <w:t xml:space="preserve"> and a second bonus point </w:t>
      </w:r>
      <w:r w:rsidR="00021A9C">
        <w:rPr>
          <w:rFonts w:ascii="Arial" w:hAnsi="Arial" w:cs="Arial"/>
          <w:sz w:val="20"/>
          <w:szCs w:val="20"/>
        </w:rPr>
        <w:t xml:space="preserve">awarded </w:t>
      </w:r>
      <w:r w:rsidR="006B3A82">
        <w:rPr>
          <w:rFonts w:ascii="Arial" w:hAnsi="Arial" w:cs="Arial"/>
          <w:sz w:val="20"/>
          <w:szCs w:val="20"/>
        </w:rPr>
        <w:t xml:space="preserve">for </w:t>
      </w:r>
      <w:r w:rsidR="00CA0DDE">
        <w:rPr>
          <w:rFonts w:ascii="Arial" w:hAnsi="Arial" w:cs="Arial"/>
          <w:sz w:val="20"/>
          <w:szCs w:val="20"/>
        </w:rPr>
        <w:t xml:space="preserve">completing the application </w:t>
      </w:r>
      <w:r w:rsidR="0028237A">
        <w:rPr>
          <w:rFonts w:ascii="Arial" w:hAnsi="Arial" w:cs="Arial"/>
          <w:sz w:val="20"/>
          <w:szCs w:val="20"/>
        </w:rPr>
        <w:t xml:space="preserve">in house </w:t>
      </w:r>
      <w:r w:rsidR="00CA0DDE">
        <w:rPr>
          <w:rFonts w:ascii="Arial" w:hAnsi="Arial" w:cs="Arial"/>
          <w:sz w:val="20"/>
          <w:szCs w:val="20"/>
        </w:rPr>
        <w:t xml:space="preserve">without </w:t>
      </w:r>
      <w:r w:rsidR="006B3A82">
        <w:rPr>
          <w:rFonts w:ascii="Arial" w:hAnsi="Arial" w:cs="Arial"/>
          <w:sz w:val="20"/>
          <w:szCs w:val="20"/>
        </w:rPr>
        <w:t>hiring an outside consultant</w:t>
      </w:r>
      <w:r w:rsidR="0028237A">
        <w:rPr>
          <w:rFonts w:ascii="Arial" w:hAnsi="Arial" w:cs="Arial"/>
          <w:sz w:val="20"/>
          <w:szCs w:val="20"/>
        </w:rPr>
        <w:t xml:space="preserve"> for assistance</w:t>
      </w:r>
      <w:r>
        <w:rPr>
          <w:rFonts w:ascii="Arial" w:hAnsi="Arial" w:cs="Arial"/>
          <w:sz w:val="20"/>
          <w:szCs w:val="20"/>
        </w:rPr>
        <w:t>. That adds up to a total score of 1</w:t>
      </w:r>
      <w:r w:rsidR="00283575">
        <w:rPr>
          <w:rFonts w:ascii="Arial" w:hAnsi="Arial" w:cs="Arial"/>
          <w:sz w:val="20"/>
          <w:szCs w:val="20"/>
        </w:rPr>
        <w:t>3</w:t>
      </w:r>
      <w:r w:rsidR="00C930A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415141">
        <w:rPr>
          <w:rFonts w:ascii="Arial" w:hAnsi="Arial" w:cs="Arial"/>
          <w:sz w:val="20"/>
          <w:szCs w:val="20"/>
        </w:rPr>
        <w:t>7</w:t>
      </w:r>
      <w:r w:rsidR="005E17A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+</w:t>
      </w:r>
      <w:r w:rsidR="00415141">
        <w:rPr>
          <w:rFonts w:ascii="Arial" w:hAnsi="Arial" w:cs="Arial"/>
          <w:sz w:val="20"/>
          <w:szCs w:val="20"/>
        </w:rPr>
        <w:t>5</w:t>
      </w:r>
      <w:r w:rsidR="00C930A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+1</w:t>
      </w:r>
      <w:r w:rsidR="006B3A82">
        <w:rPr>
          <w:rFonts w:ascii="Arial" w:hAnsi="Arial" w:cs="Arial"/>
          <w:sz w:val="20"/>
          <w:szCs w:val="20"/>
        </w:rPr>
        <w:t>+1</w:t>
      </w:r>
      <w:r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11F1">
        <w:rPr>
          <w:rFonts w:ascii="Arial" w:hAnsi="Arial" w:cs="Arial"/>
          <w:b/>
          <w:sz w:val="20"/>
          <w:szCs w:val="20"/>
        </w:rPr>
        <w:t>Please see the qualitative scoring guidelines document for th</w:t>
      </w:r>
      <w:r w:rsidR="001E0370">
        <w:rPr>
          <w:rFonts w:ascii="Arial" w:hAnsi="Arial" w:cs="Arial"/>
          <w:b/>
          <w:sz w:val="20"/>
          <w:szCs w:val="20"/>
        </w:rPr>
        <w:t>e qualitative</w:t>
      </w:r>
      <w:r w:rsidR="006111F1">
        <w:rPr>
          <w:rFonts w:ascii="Arial" w:hAnsi="Arial" w:cs="Arial"/>
          <w:b/>
          <w:sz w:val="20"/>
          <w:szCs w:val="20"/>
        </w:rPr>
        <w:t xml:space="preserve"> scoring criteria.</w:t>
      </w:r>
    </w:p>
    <w:p w14:paraId="42CEAEC6" w14:textId="77777777" w:rsidR="008A3F4E" w:rsidRDefault="008A3F4E" w:rsidP="008A3F4E">
      <w:pPr>
        <w:rPr>
          <w:rFonts w:ascii="Arial" w:hAnsi="Arial" w:cs="Arial"/>
          <w:b/>
          <w:sz w:val="20"/>
          <w:szCs w:val="20"/>
        </w:rPr>
      </w:pPr>
    </w:p>
    <w:p w14:paraId="0E13AE0F" w14:textId="77777777" w:rsidR="008A3F4E" w:rsidRPr="003B63EC" w:rsidRDefault="008A3F4E" w:rsidP="008A3F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following pages detail how each section of the application is scored quantitatively by an outside research company.</w:t>
      </w:r>
    </w:p>
    <w:p w14:paraId="24093DE8" w14:textId="77777777" w:rsidR="008A3F4E" w:rsidRPr="004F218B" w:rsidRDefault="008A3F4E" w:rsidP="008A3F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4F218B">
        <w:rPr>
          <w:rFonts w:ascii="Arial" w:hAnsi="Arial" w:cs="Arial"/>
          <w:sz w:val="20"/>
          <w:szCs w:val="20"/>
        </w:rPr>
        <w:lastRenderedPageBreak/>
        <w:t xml:space="preserve">Below, each section is detailed as to what questions </w:t>
      </w:r>
      <w:r>
        <w:rPr>
          <w:rFonts w:ascii="Arial" w:hAnsi="Arial" w:cs="Arial"/>
          <w:sz w:val="20"/>
          <w:szCs w:val="20"/>
        </w:rPr>
        <w:t>will be</w:t>
      </w:r>
      <w:r w:rsidRPr="004F218B">
        <w:rPr>
          <w:rFonts w:ascii="Arial" w:hAnsi="Arial" w:cs="Arial"/>
          <w:sz w:val="20"/>
          <w:szCs w:val="20"/>
        </w:rPr>
        <w:t xml:space="preserve"> scored and the values assigned to applicable responses.</w:t>
      </w:r>
    </w:p>
    <w:p w14:paraId="1198B990" w14:textId="77777777" w:rsidR="008A3F4E" w:rsidRPr="004F218B" w:rsidRDefault="008A3F4E" w:rsidP="008A3F4E">
      <w:pPr>
        <w:rPr>
          <w:rFonts w:ascii="Arial" w:hAnsi="Arial" w:cs="Arial"/>
          <w:sz w:val="20"/>
          <w:szCs w:val="20"/>
        </w:rPr>
      </w:pPr>
    </w:p>
    <w:p w14:paraId="2B137958" w14:textId="77777777" w:rsidR="008A3F4E" w:rsidRPr="00C174CB" w:rsidRDefault="008A3F4E" w:rsidP="008A3F4E">
      <w:pPr>
        <w:jc w:val="center"/>
        <w:rPr>
          <w:rFonts w:ascii="Arial" w:hAnsi="Arial" w:cs="Arial"/>
          <w:b/>
          <w:bCs/>
        </w:rPr>
      </w:pPr>
      <w:r w:rsidRPr="00C174CB">
        <w:rPr>
          <w:rFonts w:ascii="Arial" w:hAnsi="Arial" w:cs="Arial"/>
          <w:b/>
          <w:bCs/>
        </w:rPr>
        <w:t>TRAINING PROGRAM/SCOPE SECTION SCORE</w:t>
      </w:r>
    </w:p>
    <w:p w14:paraId="2522E901" w14:textId="77777777" w:rsidR="008A3F4E" w:rsidRPr="004F218B" w:rsidRDefault="008A3F4E" w:rsidP="008A3F4E">
      <w:pPr>
        <w:rPr>
          <w:rFonts w:ascii="Arial" w:hAnsi="Arial" w:cs="Arial"/>
          <w:sz w:val="20"/>
          <w:szCs w:val="20"/>
        </w:rPr>
      </w:pPr>
    </w:p>
    <w:p w14:paraId="4751A281" w14:textId="77777777" w:rsidR="008A3F4E" w:rsidRPr="00AA58A9" w:rsidRDefault="008A3F4E" w:rsidP="008A3F4E">
      <w:pPr>
        <w:rPr>
          <w:rFonts w:ascii="Arial" w:hAnsi="Arial" w:cs="Arial"/>
          <w:sz w:val="18"/>
          <w:szCs w:val="18"/>
        </w:rPr>
      </w:pPr>
      <w:r w:rsidRPr="00AA58A9">
        <w:rPr>
          <w:rFonts w:ascii="Arial" w:hAnsi="Arial" w:cs="Arial"/>
          <w:sz w:val="18"/>
          <w:szCs w:val="18"/>
        </w:rPr>
        <w:t>Questions: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2968"/>
        <w:gridCol w:w="3792"/>
      </w:tblGrid>
      <w:tr w:rsidR="008A3F4E" w:rsidRPr="00B738D0" w14:paraId="5C97E518" w14:textId="77777777" w:rsidTr="001A6129">
        <w:tc>
          <w:tcPr>
            <w:tcW w:w="1870" w:type="dxa"/>
          </w:tcPr>
          <w:p w14:paraId="21D41238" w14:textId="2F942755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2.2</w:t>
            </w:r>
            <w:r w:rsidR="000D57F4">
              <w:rPr>
                <w:rFonts w:ascii="Arial" w:hAnsi="Arial" w:cs="Arial"/>
                <w:sz w:val="18"/>
                <w:szCs w:val="18"/>
              </w:rPr>
              <w:t>0 + 2.21</w:t>
            </w:r>
          </w:p>
        </w:tc>
        <w:tc>
          <w:tcPr>
            <w:tcW w:w="2968" w:type="dxa"/>
          </w:tcPr>
          <w:p w14:paraId="5FCBC2A3" w14:textId="0845448E" w:rsidR="008A3F4E" w:rsidRPr="00B738D0" w:rsidRDefault="0046459D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Formal Programs (20</w:t>
            </w:r>
            <w:r w:rsidR="008A3F4E" w:rsidRPr="00B738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4D8D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8A3F4E" w:rsidRPr="00B738D0">
              <w:rPr>
                <w:rFonts w:ascii="Arial" w:hAnsi="Arial" w:cs="Arial"/>
                <w:sz w:val="18"/>
                <w:szCs w:val="18"/>
              </w:rPr>
              <w:t>programs listed)</w:t>
            </w:r>
            <w:r w:rsidR="008A0E2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B3638">
              <w:rPr>
                <w:rFonts w:ascii="Arial" w:hAnsi="Arial" w:cs="Arial"/>
                <w:sz w:val="18"/>
                <w:szCs w:val="18"/>
              </w:rPr>
              <w:t>10</w:t>
            </w:r>
            <w:r w:rsidR="008A0E21">
              <w:rPr>
                <w:rFonts w:ascii="Arial" w:hAnsi="Arial" w:cs="Arial"/>
                <w:sz w:val="18"/>
                <w:szCs w:val="18"/>
              </w:rPr>
              <w:t xml:space="preserve"> points) </w:t>
            </w:r>
          </w:p>
        </w:tc>
        <w:tc>
          <w:tcPr>
            <w:tcW w:w="3792" w:type="dxa"/>
          </w:tcPr>
          <w:p w14:paraId="26F6CE51" w14:textId="2580E9A0" w:rsidR="008A3F4E" w:rsidRPr="006E5B2B" w:rsidRDefault="009A4F19" w:rsidP="006E5B2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E5B2B">
              <w:rPr>
                <w:rFonts w:ascii="Arial" w:hAnsi="Arial" w:cs="Arial"/>
                <w:sz w:val="18"/>
                <w:szCs w:val="18"/>
              </w:rPr>
              <w:t>.1</w:t>
            </w:r>
            <w:r w:rsidR="00B25F96" w:rsidRPr="006E5B2B">
              <w:rPr>
                <w:rFonts w:ascii="Arial" w:hAnsi="Arial" w:cs="Arial"/>
                <w:sz w:val="18"/>
                <w:szCs w:val="18"/>
              </w:rPr>
              <w:t>0</w:t>
            </w:r>
            <w:r w:rsidR="008A3F4E" w:rsidRPr="006E5B2B">
              <w:rPr>
                <w:rFonts w:ascii="Arial" w:hAnsi="Arial" w:cs="Arial"/>
                <w:sz w:val="18"/>
                <w:szCs w:val="18"/>
              </w:rPr>
              <w:t xml:space="preserve"> is scored for each program when selected as “seldom”</w:t>
            </w:r>
          </w:p>
          <w:p w14:paraId="6555D0DD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3AAD84" w14:textId="5231999C" w:rsidR="008A3F4E" w:rsidRPr="006E5B2B" w:rsidRDefault="009A4F19" w:rsidP="006E5B2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E5B2B">
              <w:rPr>
                <w:rFonts w:ascii="Arial" w:hAnsi="Arial" w:cs="Arial"/>
                <w:sz w:val="18"/>
                <w:szCs w:val="18"/>
              </w:rPr>
              <w:t>.2</w:t>
            </w:r>
            <w:r w:rsidR="00B25F96" w:rsidRPr="006E5B2B">
              <w:rPr>
                <w:rFonts w:ascii="Arial" w:hAnsi="Arial" w:cs="Arial"/>
                <w:sz w:val="18"/>
                <w:szCs w:val="18"/>
              </w:rPr>
              <w:t>5</w:t>
            </w:r>
            <w:r w:rsidR="008A3F4E" w:rsidRPr="006E5B2B">
              <w:rPr>
                <w:rFonts w:ascii="Arial" w:hAnsi="Arial" w:cs="Arial"/>
                <w:sz w:val="18"/>
                <w:szCs w:val="18"/>
              </w:rPr>
              <w:t xml:space="preserve"> is scored for each program when selected as “often”</w:t>
            </w:r>
          </w:p>
          <w:p w14:paraId="6E1F64C3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52F4C" w14:textId="48FA9D70" w:rsidR="0005389E" w:rsidRPr="006E5B2B" w:rsidRDefault="009A4F19" w:rsidP="006E5B2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E5B2B">
              <w:rPr>
                <w:rFonts w:ascii="Arial" w:hAnsi="Arial" w:cs="Arial"/>
                <w:sz w:val="18"/>
                <w:szCs w:val="18"/>
              </w:rPr>
              <w:t>.</w:t>
            </w:r>
            <w:r w:rsidR="008A3F4E" w:rsidRPr="006E5B2B">
              <w:rPr>
                <w:rFonts w:ascii="Arial" w:hAnsi="Arial" w:cs="Arial"/>
                <w:sz w:val="18"/>
                <w:szCs w:val="18"/>
              </w:rPr>
              <w:t>5 is scored for each program when selected as “always”</w:t>
            </w:r>
            <w:r w:rsidR="0005389E" w:rsidRPr="006E5B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CB3967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661DF5" w14:textId="3A980CE2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 xml:space="preserve">No score is awarded </w:t>
            </w:r>
            <w:r w:rsidR="00A8023D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any program for any other response; highest score for this section is </w:t>
            </w:r>
            <w:r w:rsidR="006B363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A6129" w:rsidRPr="00B738D0" w14:paraId="771E09E1" w14:textId="77777777" w:rsidTr="001A6129">
        <w:tc>
          <w:tcPr>
            <w:tcW w:w="1870" w:type="dxa"/>
          </w:tcPr>
          <w:p w14:paraId="48939450" w14:textId="2B84F67F" w:rsidR="001A6129" w:rsidRPr="00B738D0" w:rsidRDefault="001A6129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2968" w:type="dxa"/>
          </w:tcPr>
          <w:p w14:paraId="60AD94FB" w14:textId="28BA9EB1" w:rsidR="001A6129" w:rsidRPr="00B738D0" w:rsidRDefault="001A6129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Informal Learning (8 types) (2 points)</w:t>
            </w:r>
          </w:p>
        </w:tc>
        <w:tc>
          <w:tcPr>
            <w:tcW w:w="3792" w:type="dxa"/>
          </w:tcPr>
          <w:p w14:paraId="7E394BCE" w14:textId="6C6F700D" w:rsidR="001A6129" w:rsidRPr="00B738D0" w:rsidRDefault="001A6129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 for each Yes answer</w:t>
            </w:r>
          </w:p>
        </w:tc>
      </w:tr>
      <w:tr w:rsidR="008A3F4E" w:rsidRPr="00B738D0" w14:paraId="2A9C07FB" w14:textId="77777777" w:rsidTr="001A6129">
        <w:tc>
          <w:tcPr>
            <w:tcW w:w="1870" w:type="dxa"/>
          </w:tcPr>
          <w:p w14:paraId="4A3CA030" w14:textId="695471A4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968" w:type="dxa"/>
          </w:tcPr>
          <w:p w14:paraId="12DA1C72" w14:textId="4389B5F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Hours</w:t>
            </w:r>
            <w:r w:rsidR="008A0E21">
              <w:rPr>
                <w:rFonts w:ascii="Arial" w:hAnsi="Arial" w:cs="Arial"/>
                <w:sz w:val="18"/>
                <w:szCs w:val="18"/>
              </w:rPr>
              <w:t xml:space="preserve"> (2 points)</w:t>
            </w:r>
          </w:p>
        </w:tc>
        <w:tc>
          <w:tcPr>
            <w:tcW w:w="3792" w:type="dxa"/>
          </w:tcPr>
          <w:p w14:paraId="5481EE12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A calculation is performed to generate an “average” of hours of training for all employee categories</w:t>
            </w:r>
            <w:r>
              <w:rPr>
                <w:rFonts w:ascii="Arial" w:hAnsi="Arial" w:cs="Arial"/>
                <w:sz w:val="18"/>
                <w:szCs w:val="18"/>
              </w:rPr>
              <w:t xml:space="preserve"> (the sum of all the hours in section 2.3 divided by the 9 categories)</w:t>
            </w:r>
          </w:p>
          <w:p w14:paraId="17970C45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E83D8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Based on the “average” hours trained, a score is assigned as:</w:t>
            </w:r>
          </w:p>
          <w:p w14:paraId="7B486A42" w14:textId="77777777" w:rsidR="008A3F4E" w:rsidRPr="00B738D0" w:rsidRDefault="008A3F4E" w:rsidP="008A3F4E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1 point 20-40 hours</w:t>
            </w:r>
          </w:p>
          <w:p w14:paraId="24215399" w14:textId="77777777" w:rsidR="008A3F4E" w:rsidRPr="00B738D0" w:rsidRDefault="008A3F4E" w:rsidP="008A3F4E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2 points more than 40 hours</w:t>
            </w:r>
          </w:p>
          <w:p w14:paraId="2D90E488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B738D0" w14:paraId="1BF05F10" w14:textId="77777777" w:rsidTr="001A6129">
        <w:tc>
          <w:tcPr>
            <w:tcW w:w="1870" w:type="dxa"/>
          </w:tcPr>
          <w:p w14:paraId="3EEAE21B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2968" w:type="dxa"/>
          </w:tcPr>
          <w:p w14:paraId="53F0E8F2" w14:textId="7C1800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Ratio of </w:t>
            </w:r>
            <w:r w:rsidRPr="00B738D0">
              <w:rPr>
                <w:rFonts w:ascii="Arial" w:hAnsi="Arial" w:cs="Arial"/>
                <w:sz w:val="18"/>
                <w:szCs w:val="18"/>
              </w:rPr>
              <w:t>Trainers to Employees</w:t>
            </w:r>
            <w:r w:rsidR="008A0E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E21">
              <w:rPr>
                <w:rFonts w:ascii="Arial" w:hAnsi="Arial" w:cs="Arial"/>
                <w:sz w:val="18"/>
                <w:szCs w:val="18"/>
              </w:rPr>
              <w:br/>
              <w:t>(2 points)</w:t>
            </w:r>
          </w:p>
        </w:tc>
        <w:tc>
          <w:tcPr>
            <w:tcW w:w="3792" w:type="dxa"/>
          </w:tcPr>
          <w:p w14:paraId="5C255C29" w14:textId="57DF06CB" w:rsidR="008A3F4E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B738D0">
              <w:rPr>
                <w:rFonts w:ascii="Arial" w:hAnsi="Arial" w:cs="Arial"/>
                <w:sz w:val="18"/>
                <w:szCs w:val="18"/>
              </w:rPr>
              <w:t>otal trainer number {Q2.4} (F</w:t>
            </w:r>
            <w:r w:rsidR="0010659B">
              <w:rPr>
                <w:rFonts w:ascii="Arial" w:hAnsi="Arial" w:cs="Arial"/>
                <w:sz w:val="18"/>
                <w:szCs w:val="18"/>
              </w:rPr>
              <w:t>ull-</w:t>
            </w:r>
            <w:r w:rsidRPr="00B738D0">
              <w:rPr>
                <w:rFonts w:ascii="Arial" w:hAnsi="Arial" w:cs="Arial"/>
                <w:sz w:val="18"/>
                <w:szCs w:val="18"/>
              </w:rPr>
              <w:t>T</w:t>
            </w:r>
            <w:r w:rsidR="0010659B">
              <w:rPr>
                <w:rFonts w:ascii="Arial" w:hAnsi="Arial" w:cs="Arial"/>
                <w:sz w:val="18"/>
                <w:szCs w:val="18"/>
              </w:rPr>
              <w:t>ime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 and P</w:t>
            </w:r>
            <w:r w:rsidR="0010659B">
              <w:rPr>
                <w:rFonts w:ascii="Arial" w:hAnsi="Arial" w:cs="Arial"/>
                <w:sz w:val="18"/>
                <w:szCs w:val="18"/>
              </w:rPr>
              <w:t>art-</w:t>
            </w:r>
            <w:r w:rsidRPr="00B738D0">
              <w:rPr>
                <w:rFonts w:ascii="Arial" w:hAnsi="Arial" w:cs="Arial"/>
                <w:sz w:val="18"/>
                <w:szCs w:val="18"/>
              </w:rPr>
              <w:t>T</w:t>
            </w:r>
            <w:r w:rsidR="0010659B">
              <w:rPr>
                <w:rFonts w:ascii="Arial" w:hAnsi="Arial" w:cs="Arial"/>
                <w:sz w:val="18"/>
                <w:szCs w:val="18"/>
              </w:rPr>
              <w:t>ime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 summed) </w:t>
            </w:r>
          </w:p>
          <w:p w14:paraId="204D7F57" w14:textId="77777777" w:rsidR="008A3F4E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1AFC67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employees {2.14</w:t>
            </w:r>
            <w:r w:rsidRPr="00B738D0">
              <w:rPr>
                <w:rFonts w:ascii="Arial" w:hAnsi="Arial" w:cs="Arial"/>
                <w:sz w:val="18"/>
                <w:szCs w:val="18"/>
              </w:rPr>
              <w:t>a+b}</w:t>
            </w:r>
          </w:p>
          <w:p w14:paraId="1E51E66B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015908" w14:textId="77777777" w:rsidR="008A3F4E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Based on the “ratio” result, a score is assigned as:</w:t>
            </w:r>
          </w:p>
          <w:p w14:paraId="19C170A9" w14:textId="435AE4CA" w:rsidR="008A3F4E" w:rsidRPr="00A172D4" w:rsidRDefault="00A8023D" w:rsidP="008A3F4E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</w:t>
            </w:r>
            <w:r w:rsidR="008A3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2505">
              <w:rPr>
                <w:rFonts w:ascii="Arial" w:hAnsi="Arial" w:cs="Arial"/>
                <w:sz w:val="18"/>
                <w:szCs w:val="18"/>
              </w:rPr>
              <w:t xml:space="preserve">point </w:t>
            </w:r>
            <w:r w:rsidR="008A3F4E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7D017A">
              <w:rPr>
                <w:rFonts w:ascii="Arial" w:hAnsi="Arial" w:cs="Arial"/>
                <w:sz w:val="18"/>
                <w:szCs w:val="18"/>
              </w:rPr>
              <w:t>3</w:t>
            </w:r>
            <w:r w:rsidR="008A3F4E">
              <w:rPr>
                <w:rFonts w:ascii="Arial" w:hAnsi="Arial" w:cs="Arial"/>
                <w:sz w:val="18"/>
                <w:szCs w:val="18"/>
              </w:rPr>
              <w:t>0</w:t>
            </w:r>
            <w:r w:rsidR="007D017A">
              <w:rPr>
                <w:rFonts w:ascii="Arial" w:hAnsi="Arial" w:cs="Arial"/>
                <w:sz w:val="18"/>
                <w:szCs w:val="18"/>
              </w:rPr>
              <w:t>1-400</w:t>
            </w:r>
            <w:r w:rsidR="008A3F4E">
              <w:rPr>
                <w:rFonts w:ascii="Arial" w:hAnsi="Arial" w:cs="Arial"/>
                <w:sz w:val="18"/>
                <w:szCs w:val="18"/>
              </w:rPr>
              <w:t xml:space="preserve"> employees per trainer</w:t>
            </w:r>
          </w:p>
          <w:p w14:paraId="2D0BB453" w14:textId="6DF0701D" w:rsidR="008A3F4E" w:rsidRPr="00695537" w:rsidRDefault="008A3F4E" w:rsidP="0069553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for </w:t>
            </w:r>
            <w:r w:rsidR="007D017A">
              <w:rPr>
                <w:rFonts w:ascii="Arial" w:hAnsi="Arial" w:cs="Arial"/>
                <w:sz w:val="18"/>
                <w:szCs w:val="18"/>
              </w:rPr>
              <w:t>251</w:t>
            </w:r>
            <w:r w:rsidRPr="00BA68CA">
              <w:rPr>
                <w:rFonts w:ascii="Arial" w:hAnsi="Arial" w:cs="Arial"/>
                <w:sz w:val="18"/>
                <w:szCs w:val="18"/>
              </w:rPr>
              <w:t>-</w:t>
            </w:r>
            <w:r w:rsidR="007D017A">
              <w:rPr>
                <w:rFonts w:ascii="Arial" w:hAnsi="Arial" w:cs="Arial"/>
                <w:sz w:val="18"/>
                <w:szCs w:val="18"/>
              </w:rPr>
              <w:t>3</w:t>
            </w:r>
            <w:r w:rsidR="00A8023D">
              <w:rPr>
                <w:rFonts w:ascii="Arial" w:hAnsi="Arial" w:cs="Arial"/>
                <w:sz w:val="18"/>
                <w:szCs w:val="18"/>
              </w:rPr>
              <w:t>0</w:t>
            </w:r>
            <w:r w:rsidRPr="00BA68CA">
              <w:rPr>
                <w:rFonts w:ascii="Arial" w:hAnsi="Arial" w:cs="Arial"/>
                <w:sz w:val="18"/>
                <w:szCs w:val="18"/>
              </w:rPr>
              <w:t>0</w:t>
            </w:r>
            <w:r w:rsidR="00695537">
              <w:rPr>
                <w:rFonts w:ascii="Arial" w:hAnsi="Arial" w:cs="Arial"/>
                <w:sz w:val="18"/>
                <w:szCs w:val="18"/>
              </w:rPr>
              <w:t xml:space="preserve"> employees per trainer</w:t>
            </w:r>
          </w:p>
          <w:p w14:paraId="0344E414" w14:textId="3C0A0823" w:rsidR="00A8023D" w:rsidRPr="00695537" w:rsidRDefault="00A8023D" w:rsidP="0069553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 for 20</w:t>
            </w:r>
            <w:r w:rsidR="007D017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AC4085">
              <w:rPr>
                <w:rFonts w:ascii="Arial" w:hAnsi="Arial" w:cs="Arial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695537">
              <w:rPr>
                <w:rFonts w:ascii="Arial" w:hAnsi="Arial" w:cs="Arial"/>
                <w:sz w:val="18"/>
                <w:szCs w:val="18"/>
              </w:rPr>
              <w:t xml:space="preserve"> employees per trainer</w:t>
            </w:r>
          </w:p>
          <w:p w14:paraId="35119F15" w14:textId="01F59819" w:rsidR="008A3F4E" w:rsidRPr="00695537" w:rsidRDefault="008A3F4E" w:rsidP="00695537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457C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7D017A">
              <w:rPr>
                <w:rFonts w:ascii="Arial" w:hAnsi="Arial" w:cs="Arial"/>
                <w:sz w:val="18"/>
                <w:szCs w:val="18"/>
              </w:rPr>
              <w:t>200 or fewer</w:t>
            </w:r>
            <w:r w:rsidR="00695537">
              <w:rPr>
                <w:rFonts w:ascii="Arial" w:hAnsi="Arial" w:cs="Arial"/>
                <w:sz w:val="18"/>
                <w:szCs w:val="18"/>
              </w:rPr>
              <w:t xml:space="preserve"> employees per trainer</w:t>
            </w:r>
          </w:p>
          <w:p w14:paraId="0010B4AF" w14:textId="77777777" w:rsidR="008A3F4E" w:rsidRPr="00B738D0" w:rsidRDefault="008A3F4E" w:rsidP="0005389E">
            <w:pPr>
              <w:ind w:left="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B738D0" w14:paraId="00C88785" w14:textId="77777777" w:rsidTr="001A6129">
        <w:tc>
          <w:tcPr>
            <w:tcW w:w="1870" w:type="dxa"/>
          </w:tcPr>
          <w:p w14:paraId="6F7BB936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2968" w:type="dxa"/>
          </w:tcPr>
          <w:p w14:paraId="787D3045" w14:textId="13E02371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Percent of Payroll</w:t>
            </w:r>
            <w:r w:rsidR="008A0E21">
              <w:rPr>
                <w:rFonts w:ascii="Arial" w:hAnsi="Arial" w:cs="Arial"/>
                <w:sz w:val="18"/>
                <w:szCs w:val="18"/>
              </w:rPr>
              <w:t xml:space="preserve"> (3 points)</w:t>
            </w:r>
          </w:p>
        </w:tc>
        <w:tc>
          <w:tcPr>
            <w:tcW w:w="3792" w:type="dxa"/>
          </w:tcPr>
          <w:p w14:paraId="75B1B762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 xml:space="preserve">Points </w:t>
            </w:r>
            <w:r>
              <w:rPr>
                <w:rFonts w:ascii="Arial" w:hAnsi="Arial" w:cs="Arial"/>
                <w:sz w:val="18"/>
                <w:szCs w:val="18"/>
              </w:rPr>
              <w:t>are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 awarded for a percentage of payroll as provided:</w:t>
            </w:r>
          </w:p>
          <w:p w14:paraId="3DD50F3B" w14:textId="77777777" w:rsidR="008A3F4E" w:rsidRPr="00B738D0" w:rsidRDefault="008A3F4E" w:rsidP="008A3F4E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for less than 1</w:t>
            </w:r>
            <w:r w:rsidRPr="00B738D0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31B6222D" w14:textId="1E2D9D02" w:rsidR="008A3F4E" w:rsidRPr="00B738D0" w:rsidRDefault="008A3F4E" w:rsidP="008A3F4E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33326B">
              <w:rPr>
                <w:rFonts w:ascii="Arial" w:hAnsi="Arial" w:cs="Arial"/>
                <w:sz w:val="18"/>
                <w:szCs w:val="18"/>
              </w:rPr>
              <w:t xml:space="preserve">point </w:t>
            </w:r>
            <w:r>
              <w:rPr>
                <w:rFonts w:ascii="Arial" w:hAnsi="Arial" w:cs="Arial"/>
                <w:sz w:val="18"/>
                <w:szCs w:val="18"/>
              </w:rPr>
              <w:t>for 1% to 3</w:t>
            </w:r>
            <w:r w:rsidRPr="00B738D0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3349E6B9" w14:textId="77777777" w:rsidR="008A3F4E" w:rsidRPr="00B738D0" w:rsidRDefault="008A3F4E" w:rsidP="008A3F4E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for 3.1% to 7</w:t>
            </w:r>
            <w:r w:rsidRPr="00B738D0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352520E6" w14:textId="77777777" w:rsidR="008A3F4E" w:rsidRPr="00B738D0" w:rsidRDefault="008A3F4E" w:rsidP="008A3F4E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for more than 7</w:t>
            </w:r>
            <w:r w:rsidRPr="00B738D0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6C6BDB4A" w14:textId="77777777" w:rsidR="008A3F4E" w:rsidRPr="00B738D0" w:rsidRDefault="008A3F4E" w:rsidP="0005389E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B738D0" w14:paraId="4CCFC0EE" w14:textId="77777777" w:rsidTr="001A6129">
        <w:tc>
          <w:tcPr>
            <w:tcW w:w="1870" w:type="dxa"/>
          </w:tcPr>
          <w:p w14:paraId="2803A081" w14:textId="68D373F3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  <w:r w:rsidR="00DD501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68" w:type="dxa"/>
          </w:tcPr>
          <w:p w14:paraId="2E314EA1" w14:textId="678AE732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Cost Savings</w:t>
            </w:r>
            <w:r w:rsidR="00470F34">
              <w:rPr>
                <w:rFonts w:ascii="Arial" w:hAnsi="Arial" w:cs="Arial"/>
                <w:sz w:val="18"/>
                <w:szCs w:val="18"/>
              </w:rPr>
              <w:br/>
            </w:r>
            <w:r w:rsidR="008A0E21">
              <w:rPr>
                <w:rFonts w:ascii="Arial" w:hAnsi="Arial" w:cs="Arial"/>
                <w:sz w:val="18"/>
                <w:szCs w:val="18"/>
              </w:rPr>
              <w:t>(2 points)</w:t>
            </w:r>
          </w:p>
        </w:tc>
        <w:tc>
          <w:tcPr>
            <w:tcW w:w="3792" w:type="dxa"/>
          </w:tcPr>
          <w:p w14:paraId="34A24CB2" w14:textId="77777777" w:rsidR="008A3F4E" w:rsidRPr="00A4767F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A4767F">
              <w:rPr>
                <w:rFonts w:ascii="Arial" w:hAnsi="Arial" w:cs="Arial"/>
                <w:sz w:val="18"/>
                <w:szCs w:val="18"/>
              </w:rPr>
              <w:t xml:space="preserve">Scoring </w:t>
            </w:r>
            <w:r>
              <w:rPr>
                <w:rFonts w:ascii="Arial" w:hAnsi="Arial" w:cs="Arial"/>
                <w:sz w:val="18"/>
                <w:szCs w:val="18"/>
              </w:rPr>
              <w:t>is</w:t>
            </w:r>
            <w:r w:rsidRPr="00A4767F">
              <w:rPr>
                <w:rFonts w:ascii="Arial" w:hAnsi="Arial" w:cs="Arial"/>
                <w:sz w:val="18"/>
                <w:szCs w:val="18"/>
              </w:rPr>
              <w:t xml:space="preserve"> as follows:</w:t>
            </w:r>
          </w:p>
          <w:p w14:paraId="51650E76" w14:textId="77777777" w:rsidR="008A3F4E" w:rsidRPr="006E5B2B" w:rsidRDefault="008A3F4E" w:rsidP="006E5B2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6E5B2B">
              <w:rPr>
                <w:rFonts w:ascii="Arial" w:hAnsi="Arial" w:cs="Arial"/>
                <w:sz w:val="18"/>
                <w:szCs w:val="18"/>
              </w:rPr>
              <w:t>0 for less than 0.0001%</w:t>
            </w:r>
          </w:p>
          <w:p w14:paraId="2CE89322" w14:textId="48BD7AAF" w:rsidR="008A3F4E" w:rsidRPr="006E5B2B" w:rsidRDefault="008A3F4E" w:rsidP="006E5B2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6E5B2B">
              <w:rPr>
                <w:rFonts w:ascii="Arial" w:hAnsi="Arial" w:cs="Arial"/>
                <w:sz w:val="18"/>
                <w:szCs w:val="18"/>
              </w:rPr>
              <w:t xml:space="preserve">.5 </w:t>
            </w:r>
            <w:r w:rsidR="0033326B">
              <w:rPr>
                <w:rFonts w:ascii="Arial" w:hAnsi="Arial" w:cs="Arial"/>
                <w:sz w:val="18"/>
                <w:szCs w:val="18"/>
              </w:rPr>
              <w:t xml:space="preserve">point </w:t>
            </w:r>
            <w:r w:rsidRPr="006E5B2B">
              <w:rPr>
                <w:rFonts w:ascii="Arial" w:hAnsi="Arial" w:cs="Arial"/>
                <w:sz w:val="18"/>
                <w:szCs w:val="18"/>
              </w:rPr>
              <w:t>for 0.0001 to 0.49%</w:t>
            </w:r>
          </w:p>
          <w:p w14:paraId="71613B71" w14:textId="7017C46D" w:rsidR="008A3F4E" w:rsidRPr="006E5B2B" w:rsidRDefault="008A3F4E" w:rsidP="006E5B2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6E5B2B">
              <w:rPr>
                <w:rFonts w:ascii="Arial" w:hAnsi="Arial" w:cs="Arial"/>
                <w:sz w:val="18"/>
                <w:szCs w:val="18"/>
              </w:rPr>
              <w:t>1 for .5 to 1%</w:t>
            </w:r>
          </w:p>
          <w:p w14:paraId="3A3251D1" w14:textId="77777777" w:rsidR="008A3F4E" w:rsidRPr="006E5B2B" w:rsidRDefault="008A3F4E" w:rsidP="006E5B2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6E5B2B">
              <w:rPr>
                <w:rFonts w:ascii="Arial" w:hAnsi="Arial" w:cs="Arial"/>
                <w:sz w:val="18"/>
                <w:szCs w:val="18"/>
              </w:rPr>
              <w:t>1.5 for 1.1 to 3%</w:t>
            </w:r>
          </w:p>
          <w:p w14:paraId="37798AD4" w14:textId="33CD679D" w:rsidR="008A3F4E" w:rsidRPr="006E5B2B" w:rsidRDefault="008A3F4E" w:rsidP="006E5B2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6E5B2B">
              <w:rPr>
                <w:rFonts w:ascii="Arial" w:hAnsi="Arial" w:cs="Arial"/>
                <w:sz w:val="18"/>
                <w:szCs w:val="18"/>
              </w:rPr>
              <w:t>2 for greater than 3%</w:t>
            </w:r>
          </w:p>
        </w:tc>
      </w:tr>
      <w:tr w:rsidR="008A3F4E" w:rsidRPr="00B738D0" w14:paraId="0F0E414C" w14:textId="77777777" w:rsidTr="001A6129">
        <w:tc>
          <w:tcPr>
            <w:tcW w:w="1870" w:type="dxa"/>
          </w:tcPr>
          <w:p w14:paraId="5929431A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</w:t>
            </w:r>
          </w:p>
        </w:tc>
        <w:tc>
          <w:tcPr>
            <w:tcW w:w="2968" w:type="dxa"/>
          </w:tcPr>
          <w:p w14:paraId="1F0011B7" w14:textId="0DA178C8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L&amp;D Decisions</w:t>
            </w:r>
            <w:r w:rsidR="008A0E21">
              <w:rPr>
                <w:rFonts w:ascii="Arial" w:hAnsi="Arial" w:cs="Arial"/>
                <w:sz w:val="18"/>
                <w:szCs w:val="18"/>
              </w:rPr>
              <w:t xml:space="preserve"> (2 points)</w:t>
            </w:r>
          </w:p>
        </w:tc>
        <w:tc>
          <w:tcPr>
            <w:tcW w:w="3792" w:type="dxa"/>
          </w:tcPr>
          <w:p w14:paraId="60B46814" w14:textId="77777777" w:rsidR="008A3F4E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Scoring is as follows:</w:t>
            </w:r>
          </w:p>
          <w:p w14:paraId="0409B5DD" w14:textId="77777777" w:rsidR="008A3F4E" w:rsidRPr="006E5B2B" w:rsidRDefault="008A3F4E" w:rsidP="006E5B2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6E5B2B">
              <w:rPr>
                <w:rFonts w:ascii="Arial" w:hAnsi="Arial" w:cs="Arial"/>
                <w:sz w:val="18"/>
                <w:szCs w:val="18"/>
              </w:rPr>
              <w:t>.40 point for each Always answer</w:t>
            </w:r>
          </w:p>
          <w:p w14:paraId="039296A9" w14:textId="77777777" w:rsidR="008A3F4E" w:rsidRPr="006E5B2B" w:rsidRDefault="008A3F4E" w:rsidP="006E5B2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6E5B2B">
              <w:rPr>
                <w:rFonts w:ascii="Arial" w:hAnsi="Arial" w:cs="Arial"/>
                <w:sz w:val="18"/>
                <w:szCs w:val="18"/>
              </w:rPr>
              <w:t>.20 point for each Often answer</w:t>
            </w:r>
          </w:p>
          <w:p w14:paraId="29AA8DCA" w14:textId="06A34290" w:rsidR="008A3F4E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B738D0" w14:paraId="3FE7D552" w14:textId="77777777" w:rsidTr="001A6129">
        <w:tc>
          <w:tcPr>
            <w:tcW w:w="1870" w:type="dxa"/>
          </w:tcPr>
          <w:p w14:paraId="30EBBBF4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lastRenderedPageBreak/>
              <w:t>TOTAL POSSIBLE SCORE</w:t>
            </w:r>
          </w:p>
        </w:tc>
        <w:tc>
          <w:tcPr>
            <w:tcW w:w="2968" w:type="dxa"/>
          </w:tcPr>
          <w:p w14:paraId="5E965415" w14:textId="77777777" w:rsidR="008A3F4E" w:rsidRPr="00B738D0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2" w:type="dxa"/>
          </w:tcPr>
          <w:p w14:paraId="48249EAB" w14:textId="56C17382" w:rsidR="008A3F4E" w:rsidRPr="00B738D0" w:rsidRDefault="004316AD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E17A6">
              <w:rPr>
                <w:rFonts w:ascii="Arial" w:hAnsi="Arial" w:cs="Arial"/>
                <w:sz w:val="18"/>
                <w:szCs w:val="18"/>
              </w:rPr>
              <w:t>3</w:t>
            </w:r>
            <w:r w:rsidR="008A3F4E" w:rsidRPr="00B738D0">
              <w:rPr>
                <w:rFonts w:ascii="Arial" w:hAnsi="Arial" w:cs="Arial"/>
                <w:sz w:val="18"/>
                <w:szCs w:val="18"/>
              </w:rPr>
              <w:t xml:space="preserve"> POINTS</w:t>
            </w:r>
          </w:p>
        </w:tc>
      </w:tr>
    </w:tbl>
    <w:p w14:paraId="3BEF8467" w14:textId="77777777" w:rsidR="008A3F4E" w:rsidRDefault="008A3F4E" w:rsidP="008A3F4E"/>
    <w:p w14:paraId="7446AA49" w14:textId="12633D87" w:rsidR="008A3F4E" w:rsidRPr="00C174CB" w:rsidRDefault="008A3F4E" w:rsidP="008A3F4E">
      <w:pPr>
        <w:rPr>
          <w:rFonts w:ascii="Arial" w:hAnsi="Arial" w:cs="Arial"/>
        </w:rPr>
      </w:pPr>
      <w:r w:rsidRPr="00916518">
        <w:rPr>
          <w:rFonts w:ascii="Arial" w:hAnsi="Arial" w:cs="Arial"/>
        </w:rPr>
        <w:tab/>
      </w:r>
      <w:r w:rsidRPr="00916518">
        <w:rPr>
          <w:rFonts w:ascii="Arial" w:hAnsi="Arial" w:cs="Arial"/>
        </w:rPr>
        <w:tab/>
      </w:r>
    </w:p>
    <w:p w14:paraId="55FF96C6" w14:textId="77777777" w:rsidR="008A3F4E" w:rsidRPr="00C174CB" w:rsidRDefault="008A3F4E" w:rsidP="008A3F4E">
      <w:pPr>
        <w:jc w:val="center"/>
        <w:rPr>
          <w:rFonts w:ascii="Arial" w:hAnsi="Arial" w:cs="Arial"/>
          <w:b/>
          <w:bCs/>
        </w:rPr>
      </w:pPr>
      <w:r w:rsidRPr="00C174CB">
        <w:rPr>
          <w:rFonts w:ascii="Arial" w:hAnsi="Arial" w:cs="Arial"/>
          <w:b/>
          <w:bCs/>
        </w:rPr>
        <w:t>TUITION SECTION SCORE</w:t>
      </w:r>
    </w:p>
    <w:p w14:paraId="49480544" w14:textId="77777777" w:rsidR="008A3F4E" w:rsidRPr="00916518" w:rsidRDefault="008A3F4E" w:rsidP="008A3F4E">
      <w:pPr>
        <w:rPr>
          <w:rFonts w:ascii="Arial" w:hAnsi="Arial" w:cs="Arial"/>
          <w:sz w:val="20"/>
          <w:szCs w:val="20"/>
        </w:rPr>
      </w:pPr>
    </w:p>
    <w:p w14:paraId="6AFEEBA6" w14:textId="77777777" w:rsidR="008A3F4E" w:rsidRPr="00AA58A9" w:rsidRDefault="008A3F4E" w:rsidP="008A3F4E">
      <w:pPr>
        <w:rPr>
          <w:rFonts w:ascii="Arial" w:hAnsi="Arial" w:cs="Arial"/>
          <w:sz w:val="18"/>
          <w:szCs w:val="18"/>
        </w:rPr>
      </w:pPr>
      <w:r w:rsidRPr="00AA58A9">
        <w:rPr>
          <w:rFonts w:ascii="Arial" w:hAnsi="Arial" w:cs="Arial"/>
          <w:sz w:val="18"/>
          <w:szCs w:val="18"/>
        </w:rPr>
        <w:t>Questions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2982"/>
        <w:gridCol w:w="3780"/>
      </w:tblGrid>
      <w:tr w:rsidR="00177DDF" w:rsidRPr="00B738D0" w14:paraId="473B062F" w14:textId="77777777" w:rsidTr="00DD193E">
        <w:tc>
          <w:tcPr>
            <w:tcW w:w="1868" w:type="dxa"/>
          </w:tcPr>
          <w:p w14:paraId="21A8922F" w14:textId="77777777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2982" w:type="dxa"/>
          </w:tcPr>
          <w:p w14:paraId="5AFCDD87" w14:textId="337377CB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Tuition Participation</w:t>
            </w:r>
            <w:r w:rsidR="00410EF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D112C">
              <w:rPr>
                <w:rFonts w:ascii="Arial" w:hAnsi="Arial" w:cs="Arial"/>
                <w:sz w:val="18"/>
                <w:szCs w:val="18"/>
              </w:rPr>
              <w:t>.5</w:t>
            </w:r>
            <w:r w:rsidR="00410EFC">
              <w:rPr>
                <w:rFonts w:ascii="Arial" w:hAnsi="Arial" w:cs="Arial"/>
                <w:sz w:val="18"/>
                <w:szCs w:val="18"/>
              </w:rPr>
              <w:t xml:space="preserve"> point)</w:t>
            </w:r>
          </w:p>
        </w:tc>
        <w:tc>
          <w:tcPr>
            <w:tcW w:w="3780" w:type="dxa"/>
          </w:tcPr>
          <w:p w14:paraId="3986C7BB" w14:textId="77777777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 xml:space="preserve">Points </w:t>
            </w:r>
            <w:r>
              <w:rPr>
                <w:rFonts w:ascii="Arial" w:hAnsi="Arial" w:cs="Arial"/>
                <w:sz w:val="18"/>
                <w:szCs w:val="18"/>
              </w:rPr>
              <w:t>are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 awarded for tuition participation as provided:</w:t>
            </w:r>
          </w:p>
          <w:p w14:paraId="02A919FE" w14:textId="298097C2" w:rsidR="00177DDF" w:rsidRPr="00B738D0" w:rsidRDefault="00177DDF" w:rsidP="00177DD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D112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for less than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738D0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2C56DC92" w14:textId="5F10FB2B" w:rsidR="00177DDF" w:rsidRPr="00B738D0" w:rsidRDefault="00177DDF" w:rsidP="00177DD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D112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9129E8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-10</w:t>
            </w:r>
            <w:r w:rsidRPr="00B738D0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1B58A8D5" w14:textId="75050AB0" w:rsidR="00177DDF" w:rsidRPr="00B738D0" w:rsidRDefault="009D112C" w:rsidP="00177DD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</w:t>
            </w:r>
            <w:r w:rsidR="00177DDF" w:rsidRPr="00B738D0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830A1D">
              <w:rPr>
                <w:rFonts w:ascii="Arial" w:hAnsi="Arial" w:cs="Arial"/>
                <w:sz w:val="18"/>
                <w:szCs w:val="18"/>
              </w:rPr>
              <w:t xml:space="preserve">more than </w:t>
            </w:r>
            <w:r w:rsidR="00177DDF">
              <w:rPr>
                <w:rFonts w:ascii="Arial" w:hAnsi="Arial" w:cs="Arial"/>
                <w:sz w:val="18"/>
                <w:szCs w:val="18"/>
              </w:rPr>
              <w:t>1</w:t>
            </w:r>
            <w:r w:rsidR="009129E8">
              <w:rPr>
                <w:rFonts w:ascii="Arial" w:hAnsi="Arial" w:cs="Arial"/>
                <w:sz w:val="18"/>
                <w:szCs w:val="18"/>
              </w:rPr>
              <w:t>0</w:t>
            </w:r>
            <w:r w:rsidR="00177DDF" w:rsidRPr="00B738D0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1D68596A" w14:textId="77777777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DDF" w:rsidRPr="00B738D0" w14:paraId="25B904B0" w14:textId="77777777" w:rsidTr="00DD193E">
        <w:tc>
          <w:tcPr>
            <w:tcW w:w="1868" w:type="dxa"/>
          </w:tcPr>
          <w:p w14:paraId="3E690846" w14:textId="77777777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2982" w:type="dxa"/>
          </w:tcPr>
          <w:p w14:paraId="5E6F3F0B" w14:textId="66AB50EE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Maximum Tuition</w:t>
            </w:r>
            <w:r w:rsidR="00410EF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D112C">
              <w:rPr>
                <w:rFonts w:ascii="Arial" w:hAnsi="Arial" w:cs="Arial"/>
                <w:sz w:val="18"/>
                <w:szCs w:val="18"/>
              </w:rPr>
              <w:t>.5</w:t>
            </w:r>
            <w:r w:rsidR="00410EFC">
              <w:rPr>
                <w:rFonts w:ascii="Arial" w:hAnsi="Arial" w:cs="Arial"/>
                <w:sz w:val="18"/>
                <w:szCs w:val="18"/>
              </w:rPr>
              <w:t xml:space="preserve"> point)</w:t>
            </w:r>
          </w:p>
        </w:tc>
        <w:tc>
          <w:tcPr>
            <w:tcW w:w="3780" w:type="dxa"/>
          </w:tcPr>
          <w:p w14:paraId="2ADAE524" w14:textId="77777777" w:rsidR="00177DDF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 xml:space="preserve">Points </w:t>
            </w:r>
            <w:r>
              <w:rPr>
                <w:rFonts w:ascii="Arial" w:hAnsi="Arial" w:cs="Arial"/>
                <w:sz w:val="18"/>
                <w:szCs w:val="18"/>
              </w:rPr>
              <w:t>are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 awarded for a company’s tuition reimbursement maximum.</w:t>
            </w:r>
          </w:p>
          <w:p w14:paraId="2A9563C8" w14:textId="77777777" w:rsidR="00177DDF" w:rsidRPr="00BC7AF6" w:rsidRDefault="00177DDF" w:rsidP="00177DD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BC7AF6">
              <w:rPr>
                <w:rFonts w:ascii="Arial" w:hAnsi="Arial" w:cs="Arial"/>
                <w:sz w:val="18"/>
                <w:szCs w:val="18"/>
              </w:rPr>
              <w:t>0 for less than $1,000</w:t>
            </w:r>
          </w:p>
          <w:p w14:paraId="4021B0FE" w14:textId="6423CE61" w:rsidR="00177DDF" w:rsidRDefault="00177DDF" w:rsidP="00177DDF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D112C">
              <w:rPr>
                <w:rFonts w:ascii="Arial" w:hAnsi="Arial" w:cs="Arial"/>
                <w:sz w:val="18"/>
                <w:szCs w:val="18"/>
              </w:rPr>
              <w:t>10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2132E1">
              <w:rPr>
                <w:rFonts w:ascii="Arial" w:hAnsi="Arial" w:cs="Arial"/>
                <w:sz w:val="18"/>
                <w:szCs w:val="18"/>
              </w:rPr>
              <w:t>$1,000-</w:t>
            </w:r>
            <w:r>
              <w:rPr>
                <w:rFonts w:ascii="Arial" w:hAnsi="Arial" w:cs="Arial"/>
                <w:sz w:val="18"/>
                <w:szCs w:val="18"/>
              </w:rPr>
              <w:t>$2</w:t>
            </w:r>
            <w:r w:rsidRPr="00B738D0">
              <w:rPr>
                <w:rFonts w:ascii="Arial" w:hAnsi="Arial" w:cs="Arial"/>
                <w:sz w:val="18"/>
                <w:szCs w:val="18"/>
              </w:rPr>
              <w:t>,000</w:t>
            </w:r>
          </w:p>
          <w:p w14:paraId="678FE919" w14:textId="40DE5A3D" w:rsidR="00177DDF" w:rsidRPr="00A14959" w:rsidRDefault="00177DDF" w:rsidP="00177DDF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D112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14959">
              <w:rPr>
                <w:rFonts w:ascii="Arial" w:hAnsi="Arial" w:cs="Arial"/>
                <w:sz w:val="18"/>
                <w:szCs w:val="18"/>
              </w:rPr>
              <w:t xml:space="preserve"> for $2,00</w:t>
            </w:r>
            <w:r w:rsidR="002132E1">
              <w:rPr>
                <w:rFonts w:ascii="Arial" w:hAnsi="Arial" w:cs="Arial"/>
                <w:sz w:val="18"/>
                <w:szCs w:val="18"/>
              </w:rPr>
              <w:t>1</w:t>
            </w:r>
            <w:r w:rsidRPr="00A14959">
              <w:rPr>
                <w:rFonts w:ascii="Arial" w:hAnsi="Arial" w:cs="Arial"/>
                <w:sz w:val="18"/>
                <w:szCs w:val="18"/>
              </w:rPr>
              <w:t xml:space="preserve"> to $5,250</w:t>
            </w:r>
          </w:p>
          <w:p w14:paraId="16EE4258" w14:textId="69A02CAA" w:rsidR="00177DDF" w:rsidRDefault="00177DDF" w:rsidP="00177DDF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A14959">
              <w:rPr>
                <w:rFonts w:ascii="Arial" w:hAnsi="Arial" w:cs="Arial"/>
                <w:sz w:val="18"/>
                <w:szCs w:val="18"/>
              </w:rPr>
              <w:t>.</w:t>
            </w:r>
            <w:r w:rsidR="009D112C">
              <w:rPr>
                <w:rFonts w:ascii="Arial" w:hAnsi="Arial" w:cs="Arial"/>
                <w:sz w:val="18"/>
                <w:szCs w:val="18"/>
              </w:rPr>
              <w:t>2</w:t>
            </w:r>
            <w:r w:rsidRPr="00A14959">
              <w:rPr>
                <w:rFonts w:ascii="Arial" w:hAnsi="Arial" w:cs="Arial"/>
                <w:sz w:val="18"/>
                <w:szCs w:val="18"/>
              </w:rPr>
              <w:t xml:space="preserve">5 for more than $5,250 </w:t>
            </w:r>
          </w:p>
          <w:p w14:paraId="385165BE" w14:textId="062C4F31" w:rsidR="00177DDF" w:rsidRPr="00BC7AF6" w:rsidRDefault="009D112C" w:rsidP="00177DDF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</w:t>
            </w:r>
            <w:r w:rsidR="00177DDF" w:rsidRPr="00BC7AF6">
              <w:rPr>
                <w:rFonts w:ascii="Arial" w:hAnsi="Arial" w:cs="Arial"/>
                <w:sz w:val="18"/>
                <w:szCs w:val="18"/>
              </w:rPr>
              <w:t xml:space="preserve"> for no maximum</w:t>
            </w:r>
            <w:r w:rsidR="00177DDF" w:rsidRPr="00BC7AF6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177DDF" w:rsidRPr="00B738D0" w14:paraId="0403A46C" w14:textId="77777777" w:rsidTr="00DD193E">
        <w:tc>
          <w:tcPr>
            <w:tcW w:w="1868" w:type="dxa"/>
          </w:tcPr>
          <w:p w14:paraId="45F5A589" w14:textId="15E2BFCD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2.10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982" w:type="dxa"/>
          </w:tcPr>
          <w:p w14:paraId="7BDC4B30" w14:textId="42291E7E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Tuition Conditions</w:t>
            </w:r>
            <w:r w:rsidR="00410EF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36C16">
              <w:rPr>
                <w:rFonts w:ascii="Arial" w:hAnsi="Arial" w:cs="Arial"/>
                <w:sz w:val="18"/>
                <w:szCs w:val="18"/>
              </w:rPr>
              <w:t>3</w:t>
            </w:r>
            <w:r w:rsidR="00410EFC">
              <w:rPr>
                <w:rFonts w:ascii="Arial" w:hAnsi="Arial" w:cs="Arial"/>
                <w:sz w:val="18"/>
                <w:szCs w:val="18"/>
              </w:rPr>
              <w:t xml:space="preserve"> points)</w:t>
            </w:r>
          </w:p>
        </w:tc>
        <w:tc>
          <w:tcPr>
            <w:tcW w:w="3780" w:type="dxa"/>
          </w:tcPr>
          <w:p w14:paraId="1643B2BC" w14:textId="5F5552B7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Companies that respond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 as always for the questions of tuition prepaid</w:t>
            </w:r>
            <w:r>
              <w:rPr>
                <w:rFonts w:ascii="Arial" w:hAnsi="Arial" w:cs="Arial"/>
                <w:sz w:val="18"/>
                <w:szCs w:val="18"/>
              </w:rPr>
              <w:t xml:space="preserve"> (e)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, and materials included </w:t>
            </w:r>
            <w:r>
              <w:rPr>
                <w:rFonts w:ascii="Arial" w:hAnsi="Arial" w:cs="Arial"/>
                <w:sz w:val="18"/>
                <w:szCs w:val="18"/>
              </w:rPr>
              <w:t>(f) receive .</w:t>
            </w:r>
            <w:r w:rsidR="00326898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 point </w:t>
            </w:r>
            <w:r>
              <w:rPr>
                <w:rFonts w:ascii="Arial" w:hAnsi="Arial" w:cs="Arial"/>
                <w:sz w:val="18"/>
                <w:szCs w:val="18"/>
              </w:rPr>
              <w:t>for each; often answers receive .</w:t>
            </w:r>
            <w:r w:rsidR="0032689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 point each</w:t>
            </w:r>
          </w:p>
          <w:p w14:paraId="3E2C813B" w14:textId="77777777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89473" w14:textId="74A16D84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questions a-d, g, h, companies receive .25 point for never answers and .15 for seldom answers</w:t>
            </w:r>
            <w:r w:rsidRPr="00B738D0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177DDF" w:rsidRPr="00B738D0" w14:paraId="59D1DBE6" w14:textId="77777777" w:rsidTr="00DD193E">
        <w:tc>
          <w:tcPr>
            <w:tcW w:w="1868" w:type="dxa"/>
          </w:tcPr>
          <w:p w14:paraId="7ABDCAF8" w14:textId="40E1CFCB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2.10b</w:t>
            </w:r>
          </w:p>
        </w:tc>
        <w:tc>
          <w:tcPr>
            <w:tcW w:w="2982" w:type="dxa"/>
          </w:tcPr>
          <w:p w14:paraId="5E20936A" w14:textId="1DAC91C5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Payments</w:t>
            </w:r>
            <w:r w:rsidR="00410EF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D112C">
              <w:rPr>
                <w:rFonts w:ascii="Arial" w:hAnsi="Arial" w:cs="Arial"/>
                <w:sz w:val="18"/>
                <w:szCs w:val="18"/>
              </w:rPr>
              <w:t>4</w:t>
            </w:r>
            <w:r w:rsidR="00410EFC">
              <w:rPr>
                <w:rFonts w:ascii="Arial" w:hAnsi="Arial" w:cs="Arial"/>
                <w:sz w:val="18"/>
                <w:szCs w:val="18"/>
              </w:rPr>
              <w:t xml:space="preserve"> points)</w:t>
            </w:r>
          </w:p>
        </w:tc>
        <w:tc>
          <w:tcPr>
            <w:tcW w:w="3780" w:type="dxa"/>
          </w:tcPr>
          <w:p w14:paraId="668B1F02" w14:textId="3DFA2BAA" w:rsidR="006B459C" w:rsidRPr="006B459C" w:rsidRDefault="006B459C" w:rsidP="006B459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6B459C">
              <w:rPr>
                <w:rFonts w:ascii="Arial" w:hAnsi="Arial" w:cs="Arial"/>
                <w:sz w:val="18"/>
                <w:szCs w:val="18"/>
              </w:rPr>
              <w:t xml:space="preserve">Pays 100% for all: </w:t>
            </w:r>
            <w:r w:rsidR="009D112C">
              <w:rPr>
                <w:rFonts w:ascii="Arial" w:hAnsi="Arial" w:cs="Arial"/>
                <w:sz w:val="18"/>
                <w:szCs w:val="18"/>
              </w:rPr>
              <w:t>.7</w:t>
            </w:r>
            <w:r w:rsidR="005228FF">
              <w:rPr>
                <w:rFonts w:ascii="Arial" w:hAnsi="Arial" w:cs="Arial"/>
                <w:sz w:val="18"/>
                <w:szCs w:val="18"/>
              </w:rPr>
              <w:t>5</w:t>
            </w:r>
            <w:r w:rsidR="009D112C">
              <w:rPr>
                <w:rFonts w:ascii="Arial" w:hAnsi="Arial" w:cs="Arial"/>
                <w:sz w:val="18"/>
                <w:szCs w:val="18"/>
              </w:rPr>
              <w:t xml:space="preserve"> for a-e </w:t>
            </w:r>
            <w:r w:rsidR="009D112C">
              <w:rPr>
                <w:rFonts w:ascii="Arial" w:hAnsi="Arial" w:cs="Arial"/>
                <w:sz w:val="18"/>
                <w:szCs w:val="18"/>
              </w:rPr>
              <w:br/>
            </w:r>
            <w:r w:rsidRPr="006B459C">
              <w:rPr>
                <w:rFonts w:ascii="Arial" w:hAnsi="Arial" w:cs="Arial"/>
                <w:sz w:val="18"/>
                <w:szCs w:val="18"/>
              </w:rPr>
              <w:t>.</w:t>
            </w:r>
            <w:r w:rsidR="005228FF">
              <w:rPr>
                <w:rFonts w:ascii="Arial" w:hAnsi="Arial" w:cs="Arial"/>
                <w:sz w:val="18"/>
                <w:szCs w:val="18"/>
              </w:rPr>
              <w:t>2</w:t>
            </w:r>
            <w:r w:rsidRPr="006B459C">
              <w:rPr>
                <w:rFonts w:ascii="Arial" w:hAnsi="Arial" w:cs="Arial"/>
                <w:sz w:val="18"/>
                <w:szCs w:val="18"/>
              </w:rPr>
              <w:t>5</w:t>
            </w:r>
            <w:r w:rsidR="009D112C">
              <w:rPr>
                <w:rFonts w:ascii="Arial" w:hAnsi="Arial" w:cs="Arial"/>
                <w:sz w:val="18"/>
                <w:szCs w:val="18"/>
              </w:rPr>
              <w:t xml:space="preserve"> for f</w:t>
            </w:r>
          </w:p>
          <w:p w14:paraId="02317B2E" w14:textId="77777777" w:rsidR="006B459C" w:rsidRPr="006B459C" w:rsidRDefault="006B459C" w:rsidP="006B459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6B459C">
              <w:rPr>
                <w:rFonts w:ascii="Arial" w:hAnsi="Arial" w:cs="Arial"/>
                <w:sz w:val="18"/>
                <w:szCs w:val="18"/>
              </w:rPr>
              <w:t>Pays a portion for all: .25</w:t>
            </w:r>
          </w:p>
          <w:p w14:paraId="3F4F32F5" w14:textId="77777777" w:rsidR="006B459C" w:rsidRPr="006B459C" w:rsidRDefault="006B459C" w:rsidP="006B459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6B459C">
              <w:rPr>
                <w:rFonts w:ascii="Arial" w:hAnsi="Arial" w:cs="Arial"/>
                <w:sz w:val="18"/>
                <w:szCs w:val="18"/>
              </w:rPr>
              <w:t>Pays 100% for some: .25</w:t>
            </w:r>
          </w:p>
          <w:p w14:paraId="5C62B107" w14:textId="77777777" w:rsidR="006B459C" w:rsidRPr="006B459C" w:rsidRDefault="006B459C" w:rsidP="006B459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6B459C">
              <w:rPr>
                <w:rFonts w:ascii="Arial" w:hAnsi="Arial" w:cs="Arial"/>
                <w:sz w:val="18"/>
                <w:szCs w:val="18"/>
              </w:rPr>
              <w:t>Pays a portion for some: .15</w:t>
            </w:r>
          </w:p>
          <w:p w14:paraId="512E4A16" w14:textId="77777777" w:rsidR="006B459C" w:rsidRPr="006B459C" w:rsidRDefault="006B459C" w:rsidP="006B459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6B459C">
              <w:rPr>
                <w:rFonts w:ascii="Arial" w:hAnsi="Arial" w:cs="Arial"/>
                <w:sz w:val="18"/>
                <w:szCs w:val="18"/>
              </w:rPr>
              <w:t>Does not pay for at all: 0 points</w:t>
            </w:r>
          </w:p>
          <w:p w14:paraId="22C42526" w14:textId="77777777" w:rsidR="00177DDF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DDF" w:rsidRPr="00B738D0" w14:paraId="155AC5ED" w14:textId="77777777" w:rsidTr="00DD193E">
        <w:tc>
          <w:tcPr>
            <w:tcW w:w="1868" w:type="dxa"/>
          </w:tcPr>
          <w:p w14:paraId="1AC76FE6" w14:textId="77777777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 w:rsidRPr="00B738D0">
              <w:rPr>
                <w:rFonts w:ascii="Arial" w:hAnsi="Arial" w:cs="Arial"/>
                <w:sz w:val="18"/>
                <w:szCs w:val="18"/>
              </w:rPr>
              <w:t>TOTAL POSSIBLE SCORE</w:t>
            </w:r>
          </w:p>
        </w:tc>
        <w:tc>
          <w:tcPr>
            <w:tcW w:w="2982" w:type="dxa"/>
          </w:tcPr>
          <w:p w14:paraId="701C788C" w14:textId="77777777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0F49980C" w14:textId="5DE39E71" w:rsidR="00177DDF" w:rsidRPr="00B738D0" w:rsidRDefault="00177DDF" w:rsidP="00177D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B738D0">
              <w:rPr>
                <w:rFonts w:ascii="Arial" w:hAnsi="Arial" w:cs="Arial"/>
                <w:sz w:val="18"/>
                <w:szCs w:val="18"/>
              </w:rPr>
              <w:t xml:space="preserve"> POINTS</w:t>
            </w:r>
          </w:p>
        </w:tc>
      </w:tr>
    </w:tbl>
    <w:p w14:paraId="5667C61A" w14:textId="77777777" w:rsidR="008A3F4E" w:rsidRDefault="008A3F4E" w:rsidP="008A3F4E"/>
    <w:p w14:paraId="6627A557" w14:textId="77777777" w:rsidR="008A3F4E" w:rsidRDefault="008A3F4E" w:rsidP="008A3F4E">
      <w:pPr>
        <w:rPr>
          <w:rFonts w:ascii="Arial" w:hAnsi="Arial" w:cs="Arial"/>
          <w:b/>
          <w:bCs/>
        </w:rPr>
      </w:pPr>
    </w:p>
    <w:p w14:paraId="19FEE8E7" w14:textId="77777777" w:rsidR="008A3F4E" w:rsidRDefault="008A3F4E" w:rsidP="008A3F4E">
      <w:pPr>
        <w:rPr>
          <w:rFonts w:ascii="Arial" w:hAnsi="Arial" w:cs="Arial"/>
          <w:b/>
          <w:bCs/>
        </w:rPr>
      </w:pPr>
    </w:p>
    <w:p w14:paraId="6339A7C7" w14:textId="0B7CBB92" w:rsidR="008A3F4E" w:rsidRPr="00C174CB" w:rsidRDefault="008A3F4E" w:rsidP="008A3F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TRAINING </w:t>
      </w:r>
      <w:r w:rsidR="00133CFE">
        <w:rPr>
          <w:rFonts w:ascii="Arial" w:hAnsi="Arial" w:cs="Arial"/>
          <w:b/>
          <w:bCs/>
        </w:rPr>
        <w:t>TECHNOLOGY SYSTEMS</w:t>
      </w:r>
      <w:r>
        <w:rPr>
          <w:rFonts w:ascii="Arial" w:hAnsi="Arial" w:cs="Arial"/>
          <w:b/>
          <w:bCs/>
        </w:rPr>
        <w:t xml:space="preserve"> AND DELIVERY</w:t>
      </w:r>
      <w:r w:rsidRPr="00C174CB">
        <w:rPr>
          <w:rFonts w:ascii="Arial" w:hAnsi="Arial" w:cs="Arial"/>
          <w:b/>
          <w:bCs/>
        </w:rPr>
        <w:t xml:space="preserve"> SECTION SCORE</w:t>
      </w:r>
    </w:p>
    <w:p w14:paraId="35E67089" w14:textId="77777777" w:rsidR="008A3F4E" w:rsidRDefault="008A3F4E" w:rsidP="008A3F4E">
      <w:pPr>
        <w:rPr>
          <w:rFonts w:ascii="Arial" w:hAnsi="Arial" w:cs="Arial"/>
          <w:sz w:val="20"/>
          <w:szCs w:val="20"/>
        </w:rPr>
      </w:pPr>
    </w:p>
    <w:p w14:paraId="6477F92E" w14:textId="77777777" w:rsidR="008A3F4E" w:rsidRPr="00AA58A9" w:rsidRDefault="008A3F4E" w:rsidP="008A3F4E">
      <w:pPr>
        <w:rPr>
          <w:rFonts w:ascii="Arial" w:hAnsi="Arial" w:cs="Arial"/>
          <w:sz w:val="18"/>
          <w:szCs w:val="18"/>
        </w:rPr>
      </w:pPr>
      <w:r w:rsidRPr="00AA58A9">
        <w:rPr>
          <w:rFonts w:ascii="Arial" w:hAnsi="Arial" w:cs="Arial"/>
          <w:sz w:val="18"/>
          <w:szCs w:val="18"/>
        </w:rPr>
        <w:t>Questions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2896"/>
        <w:gridCol w:w="3774"/>
      </w:tblGrid>
      <w:tr w:rsidR="008A3F4E" w:rsidRPr="00B738D0" w14:paraId="437ACE21" w14:textId="77777777" w:rsidTr="0005389E">
        <w:tc>
          <w:tcPr>
            <w:tcW w:w="1998" w:type="dxa"/>
          </w:tcPr>
          <w:p w14:paraId="699F4980" w14:textId="77777777" w:rsidR="008A3F4E" w:rsidRPr="003D637D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3D637D"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2970" w:type="dxa"/>
          </w:tcPr>
          <w:p w14:paraId="1ED3B401" w14:textId="432EFDD3" w:rsidR="008A3F4E" w:rsidRPr="003D637D" w:rsidRDefault="007C1112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Types of technology systems used to support delivery and management of training and development (1 point)</w:t>
            </w:r>
          </w:p>
        </w:tc>
        <w:tc>
          <w:tcPr>
            <w:tcW w:w="3888" w:type="dxa"/>
          </w:tcPr>
          <w:p w14:paraId="261E30C4" w14:textId="070355EF" w:rsidR="008A3F4E" w:rsidRDefault="007C1112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 for each Yes answer</w:t>
            </w:r>
            <w:r w:rsidR="001D4D5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60462D4" w14:textId="66E6BEF0" w:rsidR="001D4D52" w:rsidRDefault="001D4D52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Management System</w:t>
            </w:r>
          </w:p>
          <w:p w14:paraId="3D37DC92" w14:textId="1729299E" w:rsidR="001D4D52" w:rsidRDefault="001D4D52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Talent Management Systems</w:t>
            </w:r>
          </w:p>
          <w:p w14:paraId="212E4AAC" w14:textId="493EC07F" w:rsidR="001D4D52" w:rsidRDefault="001D4D52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Workforce Management System</w:t>
            </w:r>
          </w:p>
          <w:p w14:paraId="076BB28A" w14:textId="104F7FD5" w:rsidR="001D4D52" w:rsidRPr="003D637D" w:rsidRDefault="001D4D52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Performance Support System</w:t>
            </w:r>
          </w:p>
          <w:p w14:paraId="6F419EED" w14:textId="77777777" w:rsidR="008A3F4E" w:rsidRPr="003D637D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B738D0" w14:paraId="17FBFCD7" w14:textId="77777777" w:rsidTr="0005389E">
        <w:tc>
          <w:tcPr>
            <w:tcW w:w="1998" w:type="dxa"/>
          </w:tcPr>
          <w:p w14:paraId="59428E58" w14:textId="546CA0BA" w:rsidR="008A3F4E" w:rsidRPr="003D637D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3D637D">
              <w:rPr>
                <w:rFonts w:ascii="Arial" w:hAnsi="Arial" w:cs="Arial"/>
                <w:sz w:val="18"/>
                <w:szCs w:val="18"/>
              </w:rPr>
              <w:t>2.1</w:t>
            </w:r>
            <w:r w:rsidR="0043264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70" w:type="dxa"/>
          </w:tcPr>
          <w:p w14:paraId="695BB54F" w14:textId="010F0910" w:rsidR="008A3F4E" w:rsidRPr="003D637D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3D637D">
              <w:rPr>
                <w:rFonts w:ascii="Arial" w:hAnsi="Arial" w:cs="Arial"/>
                <w:sz w:val="18"/>
                <w:szCs w:val="18"/>
              </w:rPr>
              <w:t>Delivery methods</w:t>
            </w:r>
            <w:r w:rsidR="007C111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B6617">
              <w:rPr>
                <w:rFonts w:ascii="Arial" w:hAnsi="Arial" w:cs="Arial"/>
                <w:sz w:val="18"/>
                <w:szCs w:val="18"/>
              </w:rPr>
              <w:t>7</w:t>
            </w:r>
            <w:r w:rsidR="007C1112">
              <w:rPr>
                <w:rFonts w:ascii="Arial" w:hAnsi="Arial" w:cs="Arial"/>
                <w:sz w:val="18"/>
                <w:szCs w:val="18"/>
              </w:rPr>
              <w:t xml:space="preserve"> points)</w:t>
            </w:r>
          </w:p>
        </w:tc>
        <w:tc>
          <w:tcPr>
            <w:tcW w:w="3888" w:type="dxa"/>
          </w:tcPr>
          <w:p w14:paraId="7E4794C0" w14:textId="27A2D40A" w:rsidR="008A3F4E" w:rsidRPr="003D637D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FB661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D637D">
              <w:rPr>
                <w:rFonts w:ascii="Arial" w:hAnsi="Arial" w:cs="Arial"/>
                <w:sz w:val="18"/>
                <w:szCs w:val="18"/>
              </w:rPr>
              <w:t xml:space="preserve"> point is</w:t>
            </w:r>
            <w:r>
              <w:rPr>
                <w:rFonts w:ascii="Arial" w:hAnsi="Arial" w:cs="Arial"/>
                <w:sz w:val="18"/>
                <w:szCs w:val="18"/>
              </w:rPr>
              <w:t xml:space="preserve"> awarded to each valid method (1</w:t>
            </w:r>
            <w:r w:rsidR="00FB6617">
              <w:rPr>
                <w:rFonts w:ascii="Arial" w:hAnsi="Arial" w:cs="Arial"/>
                <w:sz w:val="18"/>
                <w:szCs w:val="18"/>
              </w:rPr>
              <w:t>4</w:t>
            </w:r>
            <w:r w:rsidRPr="003D637D">
              <w:rPr>
                <w:rFonts w:ascii="Arial" w:hAnsi="Arial" w:cs="Arial"/>
                <w:sz w:val="18"/>
                <w:szCs w:val="18"/>
              </w:rPr>
              <w:t xml:space="preserve"> possible) that is</w:t>
            </w:r>
            <w:r>
              <w:rPr>
                <w:rFonts w:ascii="Arial" w:hAnsi="Arial" w:cs="Arial"/>
                <w:sz w:val="18"/>
                <w:szCs w:val="18"/>
              </w:rPr>
              <w:t xml:space="preserve"> selected as a delivery method</w:t>
            </w:r>
            <w:r w:rsidR="00FB6617">
              <w:rPr>
                <w:rFonts w:ascii="Arial" w:hAnsi="Arial" w:cs="Arial"/>
                <w:sz w:val="18"/>
                <w:szCs w:val="18"/>
              </w:rPr>
              <w:t xml:space="preserve"> with an example; </w:t>
            </w:r>
            <w:r w:rsidR="002F5FBA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FB6617">
              <w:rPr>
                <w:rFonts w:ascii="Arial" w:hAnsi="Arial" w:cs="Arial"/>
                <w:sz w:val="18"/>
                <w:szCs w:val="18"/>
              </w:rPr>
              <w:t>.25 is awarded for each learner engagement element</w:t>
            </w:r>
            <w:r w:rsidR="00CB50B7">
              <w:rPr>
                <w:rFonts w:ascii="Arial" w:hAnsi="Arial" w:cs="Arial"/>
                <w:sz w:val="18"/>
                <w:szCs w:val="18"/>
              </w:rPr>
              <w:t xml:space="preserve"> provided (14 possible)</w:t>
            </w:r>
          </w:p>
          <w:p w14:paraId="1B229006" w14:textId="6F2CD0CB" w:rsidR="008A3F4E" w:rsidRPr="003D637D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B738D0" w14:paraId="79D80750" w14:textId="77777777" w:rsidTr="0005389E">
        <w:tc>
          <w:tcPr>
            <w:tcW w:w="1998" w:type="dxa"/>
          </w:tcPr>
          <w:p w14:paraId="391F8299" w14:textId="77777777" w:rsidR="008A3F4E" w:rsidRPr="003D637D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3D637D">
              <w:rPr>
                <w:rFonts w:ascii="Arial" w:hAnsi="Arial" w:cs="Arial"/>
                <w:sz w:val="18"/>
                <w:szCs w:val="18"/>
              </w:rPr>
              <w:t>TOTAL POSSIBLE SCORE</w:t>
            </w:r>
          </w:p>
        </w:tc>
        <w:tc>
          <w:tcPr>
            <w:tcW w:w="2970" w:type="dxa"/>
          </w:tcPr>
          <w:p w14:paraId="08E1EDCB" w14:textId="77777777" w:rsidR="008A3F4E" w:rsidRPr="003D637D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8" w:type="dxa"/>
          </w:tcPr>
          <w:p w14:paraId="5E6C3FCA" w14:textId="52839124" w:rsidR="008A3F4E" w:rsidRPr="003D637D" w:rsidRDefault="00FB6617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8A3F4E" w:rsidRPr="003D637D">
              <w:rPr>
                <w:rFonts w:ascii="Arial" w:hAnsi="Arial" w:cs="Arial"/>
                <w:sz w:val="18"/>
                <w:szCs w:val="18"/>
              </w:rPr>
              <w:t xml:space="preserve"> POINTS</w:t>
            </w:r>
          </w:p>
        </w:tc>
      </w:tr>
    </w:tbl>
    <w:p w14:paraId="6F9D8D95" w14:textId="77777777" w:rsidR="008A3F4E" w:rsidRDefault="008A3F4E" w:rsidP="008A3F4E">
      <w:pPr>
        <w:rPr>
          <w:rFonts w:ascii="Arial" w:hAnsi="Arial" w:cs="Arial"/>
          <w:sz w:val="20"/>
          <w:szCs w:val="20"/>
        </w:rPr>
      </w:pPr>
      <w:r w:rsidRPr="00916518">
        <w:rPr>
          <w:rFonts w:ascii="Arial" w:hAnsi="Arial" w:cs="Arial"/>
          <w:sz w:val="20"/>
          <w:szCs w:val="20"/>
        </w:rPr>
        <w:tab/>
      </w:r>
    </w:p>
    <w:p w14:paraId="0A4D8159" w14:textId="77777777" w:rsidR="008A3F4E" w:rsidRDefault="008A3F4E" w:rsidP="008A3F4E">
      <w:pPr>
        <w:jc w:val="center"/>
        <w:rPr>
          <w:rFonts w:ascii="Arial" w:hAnsi="Arial" w:cs="Arial"/>
          <w:sz w:val="20"/>
          <w:szCs w:val="20"/>
        </w:rPr>
      </w:pPr>
    </w:p>
    <w:p w14:paraId="5A67DC51" w14:textId="77777777" w:rsidR="008A3F4E" w:rsidRDefault="008A3F4E" w:rsidP="008A3F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7BF6FA" w14:textId="77777777" w:rsidR="008A3F4E" w:rsidRDefault="008A3F4E" w:rsidP="008A3F4E">
      <w:pPr>
        <w:jc w:val="center"/>
        <w:rPr>
          <w:rFonts w:ascii="Arial" w:hAnsi="Arial" w:cs="Arial"/>
          <w:sz w:val="20"/>
          <w:szCs w:val="20"/>
        </w:rPr>
      </w:pPr>
    </w:p>
    <w:p w14:paraId="77BEAFB5" w14:textId="77777777" w:rsidR="008A3F4E" w:rsidRPr="00C174CB" w:rsidRDefault="008A3F4E" w:rsidP="008A3F4E">
      <w:pPr>
        <w:jc w:val="center"/>
        <w:rPr>
          <w:rFonts w:ascii="Arial" w:hAnsi="Arial" w:cs="Arial"/>
          <w:b/>
          <w:bCs/>
        </w:rPr>
      </w:pPr>
    </w:p>
    <w:p w14:paraId="69679941" w14:textId="77777777" w:rsidR="008A3F4E" w:rsidRPr="00C174CB" w:rsidRDefault="008A3F4E" w:rsidP="008A3F4E">
      <w:pPr>
        <w:jc w:val="center"/>
        <w:rPr>
          <w:rFonts w:ascii="Arial" w:hAnsi="Arial" w:cs="Arial"/>
          <w:b/>
          <w:bCs/>
        </w:rPr>
      </w:pPr>
      <w:r w:rsidRPr="00C174CB">
        <w:rPr>
          <w:rFonts w:ascii="Arial" w:hAnsi="Arial" w:cs="Arial"/>
          <w:b/>
          <w:bCs/>
        </w:rPr>
        <w:t>EVALUATION / METRIC SECTION SCORE</w:t>
      </w:r>
    </w:p>
    <w:p w14:paraId="466F3F09" w14:textId="77777777" w:rsidR="008A3F4E" w:rsidRDefault="008A3F4E" w:rsidP="008A3F4E">
      <w:pPr>
        <w:rPr>
          <w:rFonts w:ascii="Arial" w:hAnsi="Arial" w:cs="Arial"/>
          <w:sz w:val="20"/>
          <w:szCs w:val="20"/>
        </w:rPr>
      </w:pPr>
    </w:p>
    <w:p w14:paraId="34D20FBE" w14:textId="77777777" w:rsidR="008A3F4E" w:rsidRPr="00AA58A9" w:rsidRDefault="008A3F4E" w:rsidP="008A3F4E">
      <w:pPr>
        <w:rPr>
          <w:rFonts w:ascii="Arial" w:hAnsi="Arial" w:cs="Arial"/>
          <w:sz w:val="18"/>
          <w:szCs w:val="18"/>
        </w:rPr>
      </w:pPr>
      <w:r w:rsidRPr="00AA58A9">
        <w:rPr>
          <w:rFonts w:ascii="Arial" w:hAnsi="Arial" w:cs="Arial"/>
          <w:sz w:val="18"/>
          <w:szCs w:val="18"/>
        </w:rPr>
        <w:t>Questions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2795"/>
        <w:gridCol w:w="3792"/>
      </w:tblGrid>
      <w:tr w:rsidR="008A3F4E" w:rsidRPr="00AA58A9" w14:paraId="0CBB0D06" w14:textId="77777777" w:rsidTr="0005389E">
        <w:tc>
          <w:tcPr>
            <w:tcW w:w="2088" w:type="dxa"/>
          </w:tcPr>
          <w:p w14:paraId="79B2ACD5" w14:textId="77777777" w:rsidR="008A3F4E" w:rsidRPr="00AA58A9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AA58A9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880" w:type="dxa"/>
          </w:tcPr>
          <w:p w14:paraId="569D6C27" w14:textId="61253EF5" w:rsidR="008A3F4E" w:rsidRPr="00AA58A9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AA58A9">
              <w:rPr>
                <w:rFonts w:ascii="Arial" w:hAnsi="Arial" w:cs="Arial"/>
                <w:sz w:val="18"/>
                <w:szCs w:val="18"/>
              </w:rPr>
              <w:t>Evaluation</w:t>
            </w:r>
            <w:r w:rsidR="00497CFD">
              <w:rPr>
                <w:rFonts w:ascii="Arial" w:hAnsi="Arial" w:cs="Arial"/>
                <w:sz w:val="18"/>
                <w:szCs w:val="18"/>
              </w:rPr>
              <w:t xml:space="preserve"> (9 points)</w:t>
            </w:r>
          </w:p>
        </w:tc>
        <w:tc>
          <w:tcPr>
            <w:tcW w:w="3888" w:type="dxa"/>
          </w:tcPr>
          <w:p w14:paraId="252AC608" w14:textId="77777777" w:rsidR="008A3F4E" w:rsidRPr="00AA58A9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AA58A9">
              <w:rPr>
                <w:rFonts w:ascii="Arial" w:hAnsi="Arial" w:cs="Arial"/>
                <w:sz w:val="18"/>
                <w:szCs w:val="18"/>
              </w:rPr>
              <w:t>1 point is awarded to a company for each of the following (4 points total):</w:t>
            </w:r>
          </w:p>
          <w:p w14:paraId="74FBE397" w14:textId="77777777" w:rsidR="008A3F4E" w:rsidRPr="00AA58A9" w:rsidRDefault="008A3F4E" w:rsidP="008A3F4E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A58A9">
              <w:rPr>
                <w:rFonts w:ascii="Arial" w:hAnsi="Arial" w:cs="Arial"/>
                <w:sz w:val="18"/>
                <w:szCs w:val="18"/>
              </w:rPr>
              <w:t>Return on Value</w:t>
            </w:r>
          </w:p>
          <w:p w14:paraId="7E570B04" w14:textId="77777777" w:rsidR="008A3F4E" w:rsidRPr="00AA58A9" w:rsidRDefault="008A3F4E" w:rsidP="008A3F4E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A58A9">
              <w:rPr>
                <w:rFonts w:ascii="Arial" w:hAnsi="Arial" w:cs="Arial"/>
                <w:sz w:val="18"/>
                <w:szCs w:val="18"/>
              </w:rPr>
              <w:t>Return on Investment</w:t>
            </w:r>
          </w:p>
          <w:p w14:paraId="6C4E9FB2" w14:textId="77777777" w:rsidR="008A3F4E" w:rsidRPr="00AA58A9" w:rsidRDefault="008A3F4E" w:rsidP="008A3F4E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A58A9">
              <w:rPr>
                <w:rFonts w:ascii="Arial" w:hAnsi="Arial" w:cs="Arial"/>
                <w:sz w:val="18"/>
                <w:szCs w:val="18"/>
              </w:rPr>
              <w:t>Balanced Scorecard</w:t>
            </w:r>
          </w:p>
          <w:p w14:paraId="1F516AA0" w14:textId="77777777" w:rsidR="008A3F4E" w:rsidRPr="00AA58A9" w:rsidRDefault="008A3F4E" w:rsidP="008A3F4E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A58A9">
              <w:rPr>
                <w:rFonts w:ascii="Arial" w:hAnsi="Arial" w:cs="Arial"/>
                <w:sz w:val="18"/>
                <w:szCs w:val="18"/>
              </w:rPr>
              <w:t>Six Sigma</w:t>
            </w:r>
            <w:r w:rsidRPr="00AA58A9">
              <w:rPr>
                <w:rFonts w:ascii="Arial" w:hAnsi="Arial" w:cs="Arial"/>
                <w:sz w:val="18"/>
                <w:szCs w:val="18"/>
              </w:rPr>
              <w:br/>
            </w:r>
          </w:p>
          <w:p w14:paraId="11743274" w14:textId="77777777" w:rsidR="008A3F4E" w:rsidRPr="00AA58A9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A58A9">
              <w:rPr>
                <w:rFonts w:ascii="Arial" w:hAnsi="Arial" w:cs="Arial"/>
                <w:sz w:val="18"/>
                <w:szCs w:val="18"/>
              </w:rPr>
              <w:t xml:space="preserve">5 point is awarded each </w:t>
            </w:r>
            <w:r>
              <w:rPr>
                <w:rFonts w:ascii="Arial" w:hAnsi="Arial" w:cs="Arial"/>
                <w:sz w:val="18"/>
                <w:szCs w:val="18"/>
              </w:rPr>
              <w:t xml:space="preserve">for Kirkpatrick </w:t>
            </w:r>
            <w:r w:rsidRPr="00AA58A9">
              <w:rPr>
                <w:rFonts w:ascii="Arial" w:hAnsi="Arial" w:cs="Arial"/>
                <w:sz w:val="18"/>
                <w:szCs w:val="18"/>
              </w:rPr>
              <w:t xml:space="preserve">Level </w:t>
            </w:r>
            <w:r>
              <w:rPr>
                <w:rFonts w:ascii="Arial" w:hAnsi="Arial" w:cs="Arial"/>
                <w:sz w:val="18"/>
                <w:szCs w:val="18"/>
              </w:rPr>
              <w:t>1 and 2; 1.25 point for Level 3 and 1.75 for Level 4 (4 points total)</w:t>
            </w:r>
          </w:p>
          <w:p w14:paraId="31C033B4" w14:textId="77777777" w:rsidR="008A3F4E" w:rsidRPr="00AA58A9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8C56A2" w14:textId="21CF77C2" w:rsidR="008A3F4E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AA58A9">
              <w:rPr>
                <w:rFonts w:ascii="Arial" w:hAnsi="Arial" w:cs="Arial"/>
                <w:sz w:val="18"/>
                <w:szCs w:val="18"/>
              </w:rPr>
              <w:t>1 point is awarded for an additional evaluation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 </w:t>
            </w:r>
            <w:r w:rsidR="007B3DE7">
              <w:rPr>
                <w:rFonts w:ascii="Arial" w:hAnsi="Arial" w:cs="Arial"/>
                <w:sz w:val="18"/>
                <w:szCs w:val="18"/>
              </w:rPr>
              <w:t>provided</w:t>
            </w:r>
            <w:r>
              <w:rPr>
                <w:rFonts w:ascii="Arial" w:hAnsi="Arial" w:cs="Arial"/>
                <w:sz w:val="18"/>
                <w:szCs w:val="18"/>
              </w:rPr>
              <w:t xml:space="preserve"> as a</w:t>
            </w:r>
            <w:r w:rsidR="00D269FF">
              <w:rPr>
                <w:rFonts w:ascii="Arial" w:hAnsi="Arial" w:cs="Arial"/>
                <w:sz w:val="18"/>
                <w:szCs w:val="18"/>
              </w:rPr>
              <w:t xml:space="preserve"> valid</w:t>
            </w:r>
            <w:r>
              <w:rPr>
                <w:rFonts w:ascii="Arial" w:hAnsi="Arial" w:cs="Arial"/>
                <w:sz w:val="18"/>
                <w:szCs w:val="18"/>
              </w:rPr>
              <w:t xml:space="preserve"> “other</w:t>
            </w:r>
            <w:r w:rsidRPr="00AA58A9">
              <w:rPr>
                <w:rFonts w:ascii="Arial" w:hAnsi="Arial" w:cs="Arial"/>
                <w:sz w:val="18"/>
                <w:szCs w:val="18"/>
              </w:rPr>
              <w:t>”</w:t>
            </w:r>
            <w:r w:rsidR="00B175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753B">
              <w:rPr>
                <w:rFonts w:ascii="Arial" w:hAnsi="Arial" w:cs="Arial"/>
                <w:sz w:val="18"/>
                <w:szCs w:val="18"/>
              </w:rPr>
              <w:t>(must be different from the other categories listed)</w:t>
            </w:r>
          </w:p>
          <w:p w14:paraId="63E46150" w14:textId="77777777" w:rsidR="008A3F4E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761972" w14:textId="02E95299" w:rsidR="008A3F4E" w:rsidRPr="00AA58A9" w:rsidRDefault="008A3F4E" w:rsidP="004316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AA58A9" w14:paraId="56160904" w14:textId="77777777" w:rsidTr="0005389E">
        <w:tc>
          <w:tcPr>
            <w:tcW w:w="2088" w:type="dxa"/>
          </w:tcPr>
          <w:p w14:paraId="7EEF5427" w14:textId="77777777" w:rsidR="008A3F4E" w:rsidRPr="00AA58A9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AA58A9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2880" w:type="dxa"/>
          </w:tcPr>
          <w:p w14:paraId="3E7C461E" w14:textId="769F92C8" w:rsidR="008A3F4E" w:rsidRPr="00AA58A9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AA58A9">
              <w:rPr>
                <w:rFonts w:ascii="Arial" w:hAnsi="Arial" w:cs="Arial"/>
                <w:sz w:val="18"/>
                <w:szCs w:val="18"/>
              </w:rPr>
              <w:t>Metrics</w:t>
            </w:r>
            <w:r w:rsidR="00497CF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517D2">
              <w:rPr>
                <w:rFonts w:ascii="Arial" w:hAnsi="Arial" w:cs="Arial"/>
                <w:sz w:val="18"/>
                <w:szCs w:val="18"/>
              </w:rPr>
              <w:t>7</w:t>
            </w:r>
            <w:r w:rsidR="00497CFD">
              <w:rPr>
                <w:rFonts w:ascii="Arial" w:hAnsi="Arial" w:cs="Arial"/>
                <w:sz w:val="18"/>
                <w:szCs w:val="18"/>
              </w:rPr>
              <w:t>points)</w:t>
            </w:r>
          </w:p>
        </w:tc>
        <w:tc>
          <w:tcPr>
            <w:tcW w:w="3888" w:type="dxa"/>
          </w:tcPr>
          <w:p w14:paraId="409AC0BE" w14:textId="4E2CE423" w:rsidR="008A3F4E" w:rsidRPr="00AA58A9" w:rsidRDefault="004316AD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</w:t>
            </w:r>
            <w:r w:rsidR="008A3F4E" w:rsidRPr="00AA58A9">
              <w:rPr>
                <w:rFonts w:ascii="Arial" w:hAnsi="Arial" w:cs="Arial"/>
                <w:sz w:val="18"/>
                <w:szCs w:val="18"/>
              </w:rPr>
              <w:t xml:space="preserve"> point is awarded to a company for each Business Metric used, including a </w:t>
            </w:r>
            <w:r>
              <w:rPr>
                <w:rFonts w:ascii="Arial" w:hAnsi="Arial" w:cs="Arial"/>
                <w:sz w:val="18"/>
                <w:szCs w:val="18"/>
              </w:rPr>
              <w:t xml:space="preserve">valid “other” </w:t>
            </w:r>
            <w:r w:rsidR="00B1753B">
              <w:rPr>
                <w:rFonts w:ascii="Arial" w:hAnsi="Arial" w:cs="Arial"/>
                <w:sz w:val="18"/>
                <w:szCs w:val="18"/>
              </w:rPr>
              <w:t>(must be different from the other categories listed)</w:t>
            </w:r>
          </w:p>
          <w:p w14:paraId="0BE11CAE" w14:textId="77777777" w:rsidR="008A3F4E" w:rsidRPr="00AA58A9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AA58A9" w14:paraId="221EF459" w14:textId="77777777" w:rsidTr="0005389E">
        <w:tc>
          <w:tcPr>
            <w:tcW w:w="2088" w:type="dxa"/>
          </w:tcPr>
          <w:p w14:paraId="2664B512" w14:textId="77777777" w:rsidR="008A3F4E" w:rsidRPr="00AA58A9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AA58A9">
              <w:rPr>
                <w:rFonts w:ascii="Arial" w:hAnsi="Arial" w:cs="Arial"/>
                <w:sz w:val="18"/>
                <w:szCs w:val="18"/>
              </w:rPr>
              <w:t>TOTAL POSSIBLE SCORE</w:t>
            </w:r>
          </w:p>
        </w:tc>
        <w:tc>
          <w:tcPr>
            <w:tcW w:w="2880" w:type="dxa"/>
          </w:tcPr>
          <w:p w14:paraId="00834C7C" w14:textId="77777777" w:rsidR="008A3F4E" w:rsidRPr="00AA58A9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8" w:type="dxa"/>
          </w:tcPr>
          <w:p w14:paraId="4819D576" w14:textId="0F85056C" w:rsidR="008A3F4E" w:rsidRPr="00AA58A9" w:rsidRDefault="004316AD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8A3F4E" w:rsidRPr="00AA58A9">
              <w:rPr>
                <w:rFonts w:ascii="Arial" w:hAnsi="Arial" w:cs="Arial"/>
                <w:sz w:val="18"/>
                <w:szCs w:val="18"/>
              </w:rPr>
              <w:t xml:space="preserve"> POINTS</w:t>
            </w:r>
          </w:p>
        </w:tc>
      </w:tr>
    </w:tbl>
    <w:p w14:paraId="1890CF87" w14:textId="77777777" w:rsidR="008A3F4E" w:rsidRDefault="008A3F4E" w:rsidP="008A3F4E">
      <w:pPr>
        <w:rPr>
          <w:rFonts w:ascii="Arial" w:hAnsi="Arial" w:cs="Arial"/>
          <w:sz w:val="20"/>
          <w:szCs w:val="20"/>
        </w:rPr>
      </w:pPr>
    </w:p>
    <w:p w14:paraId="067635AE" w14:textId="77777777" w:rsidR="008A3F4E" w:rsidRDefault="008A3F4E" w:rsidP="008A3F4E">
      <w:pPr>
        <w:jc w:val="center"/>
        <w:rPr>
          <w:rFonts w:ascii="Arial" w:hAnsi="Arial" w:cs="Arial"/>
          <w:b/>
          <w:bCs/>
        </w:rPr>
      </w:pPr>
    </w:p>
    <w:p w14:paraId="7FF5FA32" w14:textId="77777777" w:rsidR="008A3F4E" w:rsidRDefault="008A3F4E" w:rsidP="008A3F4E">
      <w:pPr>
        <w:jc w:val="center"/>
        <w:rPr>
          <w:rFonts w:ascii="Arial" w:hAnsi="Arial" w:cs="Arial"/>
          <w:b/>
          <w:bCs/>
        </w:rPr>
      </w:pPr>
    </w:p>
    <w:p w14:paraId="1A8C53E4" w14:textId="77777777" w:rsidR="008A3F4E" w:rsidRPr="00C174CB" w:rsidRDefault="008A3F4E" w:rsidP="008A3F4E">
      <w:pPr>
        <w:jc w:val="center"/>
        <w:rPr>
          <w:rFonts w:ascii="Arial" w:hAnsi="Arial" w:cs="Arial"/>
          <w:b/>
          <w:bCs/>
        </w:rPr>
      </w:pPr>
      <w:r w:rsidRPr="00C174CB">
        <w:rPr>
          <w:rFonts w:ascii="Arial" w:hAnsi="Arial" w:cs="Arial"/>
          <w:b/>
          <w:bCs/>
        </w:rPr>
        <w:t>HR SECTION SCORE</w:t>
      </w:r>
    </w:p>
    <w:p w14:paraId="147B11E5" w14:textId="77777777" w:rsidR="008A3F4E" w:rsidRDefault="008A3F4E" w:rsidP="008A3F4E">
      <w:pPr>
        <w:rPr>
          <w:rFonts w:ascii="Arial" w:hAnsi="Arial" w:cs="Arial"/>
          <w:sz w:val="20"/>
          <w:szCs w:val="20"/>
        </w:rPr>
      </w:pPr>
    </w:p>
    <w:p w14:paraId="506A3D48" w14:textId="77777777" w:rsidR="008A3F4E" w:rsidRPr="00ED4984" w:rsidRDefault="008A3F4E" w:rsidP="008A3F4E">
      <w:pPr>
        <w:rPr>
          <w:rFonts w:ascii="Arial" w:hAnsi="Arial" w:cs="Arial"/>
          <w:sz w:val="18"/>
          <w:szCs w:val="18"/>
        </w:rPr>
      </w:pPr>
      <w:r w:rsidRPr="00ED4984">
        <w:rPr>
          <w:rFonts w:ascii="Arial" w:hAnsi="Arial" w:cs="Arial"/>
          <w:sz w:val="18"/>
          <w:szCs w:val="18"/>
        </w:rPr>
        <w:t>Questions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2810"/>
        <w:gridCol w:w="3776"/>
      </w:tblGrid>
      <w:tr w:rsidR="008A3F4E" w:rsidRPr="00ED4984" w14:paraId="17450E80" w14:textId="77777777" w:rsidTr="0005389E">
        <w:tc>
          <w:tcPr>
            <w:tcW w:w="2088" w:type="dxa"/>
          </w:tcPr>
          <w:p w14:paraId="16BDCAC0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2880" w:type="dxa"/>
          </w:tcPr>
          <w:p w14:paraId="0A17E831" w14:textId="4A20D631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Competency m</w:t>
            </w:r>
            <w:r w:rsidRPr="00ED4984">
              <w:rPr>
                <w:rFonts w:ascii="Arial" w:hAnsi="Arial" w:cs="Arial"/>
                <w:sz w:val="18"/>
                <w:szCs w:val="18"/>
              </w:rPr>
              <w:t>aps</w:t>
            </w:r>
            <w:r w:rsidR="008F7334">
              <w:rPr>
                <w:rFonts w:ascii="Arial" w:hAnsi="Arial" w:cs="Arial"/>
                <w:sz w:val="18"/>
                <w:szCs w:val="18"/>
              </w:rPr>
              <w:t xml:space="preserve"> (3 points)</w:t>
            </w:r>
          </w:p>
        </w:tc>
        <w:tc>
          <w:tcPr>
            <w:tcW w:w="3888" w:type="dxa"/>
          </w:tcPr>
          <w:p w14:paraId="52335B5E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points are awar</w:t>
            </w:r>
            <w:r>
              <w:rPr>
                <w:rFonts w:ascii="Arial" w:hAnsi="Arial" w:cs="Arial"/>
                <w:sz w:val="18"/>
                <w:szCs w:val="18"/>
              </w:rPr>
              <w:t>ded if the company indicates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use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competency maps</w:t>
            </w:r>
          </w:p>
        </w:tc>
      </w:tr>
      <w:tr w:rsidR="008A3F4E" w:rsidRPr="00ED4984" w14:paraId="546E6BA1" w14:textId="77777777" w:rsidTr="0005389E">
        <w:tc>
          <w:tcPr>
            <w:tcW w:w="2088" w:type="dxa"/>
          </w:tcPr>
          <w:p w14:paraId="4F4A06D0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2880" w:type="dxa"/>
          </w:tcPr>
          <w:p w14:paraId="65F429E2" w14:textId="4308D5D8" w:rsidR="008A3F4E" w:rsidRPr="00ED4984" w:rsidRDefault="007B528F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Manager c</w:t>
            </w:r>
            <w:r w:rsidR="008A3F4E" w:rsidRPr="00ED4984">
              <w:rPr>
                <w:rFonts w:ascii="Arial" w:hAnsi="Arial" w:cs="Arial"/>
                <w:sz w:val="18"/>
                <w:szCs w:val="18"/>
              </w:rPr>
              <w:t xml:space="preserve">ompensation tied to </w:t>
            </w:r>
            <w:r w:rsidR="008A3F4E">
              <w:rPr>
                <w:rFonts w:ascii="Arial" w:hAnsi="Arial" w:cs="Arial"/>
                <w:sz w:val="18"/>
                <w:szCs w:val="18"/>
              </w:rPr>
              <w:t>development of direct reports</w:t>
            </w:r>
            <w:r w:rsidR="008F73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2DAC">
              <w:rPr>
                <w:rFonts w:ascii="Arial" w:hAnsi="Arial" w:cs="Arial"/>
                <w:sz w:val="18"/>
                <w:szCs w:val="18"/>
              </w:rPr>
              <w:br/>
            </w:r>
            <w:r w:rsidR="008F7334">
              <w:rPr>
                <w:rFonts w:ascii="Arial" w:hAnsi="Arial" w:cs="Arial"/>
                <w:sz w:val="18"/>
                <w:szCs w:val="18"/>
              </w:rPr>
              <w:t>(2 points)</w:t>
            </w:r>
          </w:p>
        </w:tc>
        <w:tc>
          <w:tcPr>
            <w:tcW w:w="3888" w:type="dxa"/>
          </w:tcPr>
          <w:p w14:paraId="62F7B883" w14:textId="029324EC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points </w:t>
            </w:r>
            <w:r>
              <w:rPr>
                <w:rFonts w:ascii="Arial" w:hAnsi="Arial" w:cs="Arial"/>
                <w:sz w:val="18"/>
                <w:szCs w:val="18"/>
              </w:rPr>
              <w:t>are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awarded </w:t>
            </w:r>
            <w:r w:rsidR="0023711A">
              <w:rPr>
                <w:rFonts w:ascii="Arial" w:hAnsi="Arial" w:cs="Arial"/>
                <w:sz w:val="18"/>
                <w:szCs w:val="18"/>
              </w:rPr>
              <w:t>if the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company tie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manager compensation to </w:t>
            </w:r>
            <w:r>
              <w:rPr>
                <w:rFonts w:ascii="Arial" w:hAnsi="Arial" w:cs="Arial"/>
                <w:sz w:val="18"/>
                <w:szCs w:val="18"/>
              </w:rPr>
              <w:t>development of direct reports</w:t>
            </w:r>
          </w:p>
        </w:tc>
      </w:tr>
      <w:tr w:rsidR="008A3F4E" w:rsidRPr="00ED4984" w14:paraId="088E64A0" w14:textId="77777777" w:rsidTr="0005389E">
        <w:tc>
          <w:tcPr>
            <w:tcW w:w="2088" w:type="dxa"/>
          </w:tcPr>
          <w:p w14:paraId="2B23EADD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2880" w:type="dxa"/>
          </w:tcPr>
          <w:p w14:paraId="1BF5DEEE" w14:textId="50CB57FD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Employee satisfaction or climate surveys</w:t>
            </w:r>
            <w:r w:rsidR="008F7334">
              <w:rPr>
                <w:rFonts w:ascii="Arial" w:hAnsi="Arial" w:cs="Arial"/>
                <w:sz w:val="18"/>
                <w:szCs w:val="18"/>
              </w:rPr>
              <w:t xml:space="preserve"> (3 points)</w:t>
            </w:r>
          </w:p>
        </w:tc>
        <w:tc>
          <w:tcPr>
            <w:tcW w:w="3888" w:type="dxa"/>
          </w:tcPr>
          <w:p w14:paraId="4275FE3E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3 points are</w:t>
            </w:r>
            <w:r>
              <w:rPr>
                <w:rFonts w:ascii="Arial" w:hAnsi="Arial" w:cs="Arial"/>
                <w:sz w:val="18"/>
                <w:szCs w:val="18"/>
              </w:rPr>
              <w:t xml:space="preserve"> awarded if the company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use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a climate survey or employee satisfaction survey</w:t>
            </w:r>
          </w:p>
          <w:p w14:paraId="43A769B0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ED4984" w14:paraId="1E240CBC" w14:textId="77777777" w:rsidTr="0005389E">
        <w:tc>
          <w:tcPr>
            <w:tcW w:w="2088" w:type="dxa"/>
          </w:tcPr>
          <w:p w14:paraId="59B6FFE0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2880" w:type="dxa"/>
          </w:tcPr>
          <w:p w14:paraId="5C832597" w14:textId="5CAF87E4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Average length of service</w:t>
            </w:r>
            <w:r w:rsidR="008F73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7334">
              <w:rPr>
                <w:rFonts w:ascii="Arial" w:hAnsi="Arial" w:cs="Arial"/>
                <w:sz w:val="18"/>
                <w:szCs w:val="18"/>
              </w:rPr>
              <w:br/>
              <w:t>(2 points)</w:t>
            </w:r>
          </w:p>
        </w:tc>
        <w:tc>
          <w:tcPr>
            <w:tcW w:w="3888" w:type="dxa"/>
          </w:tcPr>
          <w:p w14:paraId="2E45FD4E" w14:textId="7BC5BF99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 xml:space="preserve">2 points are awarded if the average length of service for employees is more than </w:t>
            </w:r>
            <w:r w:rsidR="00A32522">
              <w:rPr>
                <w:rFonts w:ascii="Arial" w:hAnsi="Arial" w:cs="Arial"/>
                <w:sz w:val="18"/>
                <w:szCs w:val="18"/>
              </w:rPr>
              <w:t>7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years</w:t>
            </w:r>
          </w:p>
          <w:p w14:paraId="4E135EF2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2E39F0" w14:textId="6980583B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 xml:space="preserve">1 point is awarded if the average length of service for employees is </w:t>
            </w:r>
            <w:r>
              <w:rPr>
                <w:rFonts w:ascii="Arial" w:hAnsi="Arial" w:cs="Arial"/>
                <w:sz w:val="18"/>
                <w:szCs w:val="18"/>
              </w:rPr>
              <w:t>between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52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A32522">
              <w:rPr>
                <w:rFonts w:ascii="Arial" w:hAnsi="Arial" w:cs="Arial"/>
                <w:sz w:val="18"/>
                <w:szCs w:val="18"/>
              </w:rPr>
              <w:t>7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years</w:t>
            </w:r>
          </w:p>
          <w:p w14:paraId="007185BB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ED4984" w14:paraId="0F34281C" w14:textId="77777777" w:rsidTr="0005389E">
        <w:tc>
          <w:tcPr>
            <w:tcW w:w="2088" w:type="dxa"/>
          </w:tcPr>
          <w:p w14:paraId="68094BCE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2880" w:type="dxa"/>
          </w:tcPr>
          <w:p w14:paraId="47AE1C6D" w14:textId="037B36E8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Turnover</w:t>
            </w:r>
            <w:r w:rsidR="008F7334">
              <w:rPr>
                <w:rFonts w:ascii="Arial" w:hAnsi="Arial" w:cs="Arial"/>
                <w:sz w:val="18"/>
                <w:szCs w:val="18"/>
              </w:rPr>
              <w:t xml:space="preserve"> (3 points)</w:t>
            </w:r>
          </w:p>
        </w:tc>
        <w:tc>
          <w:tcPr>
            <w:tcW w:w="3888" w:type="dxa"/>
          </w:tcPr>
          <w:p w14:paraId="7D856A0B" w14:textId="7E0909F2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 xml:space="preserve">3 points are awarded </w:t>
            </w:r>
            <w:r w:rsidR="00113235">
              <w:rPr>
                <w:rFonts w:ascii="Arial" w:hAnsi="Arial" w:cs="Arial"/>
                <w:sz w:val="18"/>
                <w:szCs w:val="18"/>
              </w:rPr>
              <w:t>if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0540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ED4984">
              <w:rPr>
                <w:rFonts w:ascii="Arial" w:hAnsi="Arial" w:cs="Arial"/>
                <w:sz w:val="18"/>
                <w:szCs w:val="18"/>
              </w:rPr>
              <w:t>reported turnover rate is less than 10%</w:t>
            </w:r>
          </w:p>
          <w:p w14:paraId="02423025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3DB091" w14:textId="45D4E198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 xml:space="preserve">2 points are awarded </w:t>
            </w:r>
            <w:r w:rsidR="00113235">
              <w:rPr>
                <w:rFonts w:ascii="Arial" w:hAnsi="Arial" w:cs="Arial"/>
                <w:sz w:val="18"/>
                <w:szCs w:val="18"/>
              </w:rPr>
              <w:t>if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0540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ED4984">
              <w:rPr>
                <w:rFonts w:ascii="Arial" w:hAnsi="Arial" w:cs="Arial"/>
                <w:sz w:val="18"/>
                <w:szCs w:val="18"/>
              </w:rPr>
              <w:t>reported turnover rate is less than 25%</w:t>
            </w:r>
          </w:p>
          <w:p w14:paraId="19AB7C34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892FB" w14:textId="5109DF3F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 xml:space="preserve">1 point is awarded </w:t>
            </w:r>
            <w:r w:rsidR="00113235">
              <w:rPr>
                <w:rFonts w:ascii="Arial" w:hAnsi="Arial" w:cs="Arial"/>
                <w:sz w:val="18"/>
                <w:szCs w:val="18"/>
              </w:rPr>
              <w:t>if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0540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ED4984">
              <w:rPr>
                <w:rFonts w:ascii="Arial" w:hAnsi="Arial" w:cs="Arial"/>
                <w:sz w:val="18"/>
                <w:szCs w:val="18"/>
              </w:rPr>
              <w:t>reported turnover rate is less than 50%</w:t>
            </w:r>
          </w:p>
          <w:p w14:paraId="43BB9AF3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ED4984" w14:paraId="00FA346D" w14:textId="77777777" w:rsidTr="0005389E">
        <w:tc>
          <w:tcPr>
            <w:tcW w:w="2088" w:type="dxa"/>
          </w:tcPr>
          <w:p w14:paraId="5EF366C1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lastRenderedPageBreak/>
              <w:t>3.9</w:t>
            </w:r>
          </w:p>
        </w:tc>
        <w:tc>
          <w:tcPr>
            <w:tcW w:w="2880" w:type="dxa"/>
          </w:tcPr>
          <w:p w14:paraId="3AB9D6E0" w14:textId="36756E48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Job openings filled by internal candidates</w:t>
            </w:r>
            <w:r w:rsidR="008F7334">
              <w:rPr>
                <w:rFonts w:ascii="Arial" w:hAnsi="Arial" w:cs="Arial"/>
                <w:sz w:val="18"/>
                <w:szCs w:val="18"/>
              </w:rPr>
              <w:t xml:space="preserve"> (3 points)</w:t>
            </w:r>
          </w:p>
        </w:tc>
        <w:tc>
          <w:tcPr>
            <w:tcW w:w="3888" w:type="dxa"/>
          </w:tcPr>
          <w:p w14:paraId="06752446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company is </w:t>
            </w:r>
            <w:r w:rsidRPr="00ED4984">
              <w:rPr>
                <w:rFonts w:ascii="Arial" w:hAnsi="Arial" w:cs="Arial"/>
                <w:sz w:val="18"/>
                <w:szCs w:val="18"/>
              </w:rPr>
              <w:t>award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point values based on the % that job openings were filled by internal candidates as follows:</w:t>
            </w:r>
          </w:p>
          <w:p w14:paraId="56FD3D30" w14:textId="1D3F43D0" w:rsidR="008A3F4E" w:rsidRPr="00ED4984" w:rsidRDefault="008A3F4E" w:rsidP="008A3F4E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.5</w:t>
            </w:r>
            <w:r w:rsidR="00075D6C">
              <w:rPr>
                <w:rFonts w:ascii="Arial" w:hAnsi="Arial" w:cs="Arial"/>
                <w:sz w:val="18"/>
                <w:szCs w:val="18"/>
              </w:rPr>
              <w:t xml:space="preserve"> point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if 1-25%</w:t>
            </w:r>
          </w:p>
          <w:p w14:paraId="4C213746" w14:textId="3164297C" w:rsidR="008A3F4E" w:rsidRPr="00ED4984" w:rsidRDefault="008A3F4E" w:rsidP="008A3F4E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075D6C">
              <w:rPr>
                <w:rFonts w:ascii="Arial" w:hAnsi="Arial" w:cs="Arial"/>
                <w:sz w:val="18"/>
                <w:szCs w:val="18"/>
              </w:rPr>
              <w:t>point</w:t>
            </w:r>
            <w:r w:rsidR="00075D6C"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4984">
              <w:rPr>
                <w:rFonts w:ascii="Arial" w:hAnsi="Arial" w:cs="Arial"/>
                <w:sz w:val="18"/>
                <w:szCs w:val="18"/>
              </w:rPr>
              <w:t>if 26-50%</w:t>
            </w:r>
          </w:p>
          <w:p w14:paraId="3152544B" w14:textId="6D7B83CD" w:rsidR="008A3F4E" w:rsidRPr="00ED4984" w:rsidRDefault="008A3F4E" w:rsidP="008A3F4E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075D6C">
              <w:rPr>
                <w:rFonts w:ascii="Arial" w:hAnsi="Arial" w:cs="Arial"/>
                <w:sz w:val="18"/>
                <w:szCs w:val="18"/>
              </w:rPr>
              <w:t>points</w:t>
            </w:r>
            <w:r w:rsidR="00075D6C"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4984">
              <w:rPr>
                <w:rFonts w:ascii="Arial" w:hAnsi="Arial" w:cs="Arial"/>
                <w:sz w:val="18"/>
                <w:szCs w:val="18"/>
              </w:rPr>
              <w:t>if 51-75%</w:t>
            </w:r>
          </w:p>
          <w:p w14:paraId="3E788F3F" w14:textId="28F606C6" w:rsidR="008A3F4E" w:rsidRPr="00ED4984" w:rsidRDefault="008A3F4E" w:rsidP="008A3F4E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3 point</w:t>
            </w:r>
            <w:r w:rsidR="008F7334">
              <w:rPr>
                <w:rFonts w:ascii="Arial" w:hAnsi="Arial" w:cs="Arial"/>
                <w:sz w:val="18"/>
                <w:szCs w:val="18"/>
              </w:rPr>
              <w:t>s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if more than 75%</w:t>
            </w:r>
          </w:p>
          <w:p w14:paraId="321C4119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ED4984" w14:paraId="4491DF03" w14:textId="77777777" w:rsidTr="0005389E">
        <w:tc>
          <w:tcPr>
            <w:tcW w:w="2088" w:type="dxa"/>
          </w:tcPr>
          <w:p w14:paraId="19B9F2FF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2880" w:type="dxa"/>
          </w:tcPr>
          <w:p w14:paraId="08ACBC98" w14:textId="77777777" w:rsidR="008F733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Percentage of new hires referred by employees</w:t>
            </w:r>
            <w:r w:rsidR="008F73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ABD95D" w14:textId="5AF874FC" w:rsidR="008A3F4E" w:rsidRPr="00ED4984" w:rsidRDefault="008F7334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 points)</w:t>
            </w:r>
          </w:p>
        </w:tc>
        <w:tc>
          <w:tcPr>
            <w:tcW w:w="3888" w:type="dxa"/>
          </w:tcPr>
          <w:p w14:paraId="14BE70A9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company is </w:t>
            </w:r>
            <w:r w:rsidRPr="00ED4984">
              <w:rPr>
                <w:rFonts w:ascii="Arial" w:hAnsi="Arial" w:cs="Arial"/>
                <w:sz w:val="18"/>
                <w:szCs w:val="18"/>
              </w:rPr>
              <w:t>award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point values based on the % that new hires were referred:</w:t>
            </w:r>
          </w:p>
          <w:p w14:paraId="68F4B123" w14:textId="367C53CC" w:rsidR="008A3F4E" w:rsidRPr="00ED4984" w:rsidRDefault="008A3F4E" w:rsidP="008A3F4E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.</w:t>
            </w:r>
            <w:r w:rsidR="00977403">
              <w:rPr>
                <w:rFonts w:ascii="Arial" w:hAnsi="Arial" w:cs="Arial"/>
                <w:sz w:val="18"/>
                <w:szCs w:val="18"/>
              </w:rPr>
              <w:t>5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5D6C">
              <w:rPr>
                <w:rFonts w:ascii="Arial" w:hAnsi="Arial" w:cs="Arial"/>
                <w:sz w:val="18"/>
                <w:szCs w:val="18"/>
              </w:rPr>
              <w:t>point</w:t>
            </w:r>
            <w:r w:rsidR="00075D6C"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4984">
              <w:rPr>
                <w:rFonts w:ascii="Arial" w:hAnsi="Arial" w:cs="Arial"/>
                <w:sz w:val="18"/>
                <w:szCs w:val="18"/>
              </w:rPr>
              <w:t>if 1-25%</w:t>
            </w:r>
          </w:p>
          <w:p w14:paraId="0E3C7495" w14:textId="5AA78A68" w:rsidR="008A3F4E" w:rsidRPr="00ED4984" w:rsidRDefault="008A3F4E" w:rsidP="008A3F4E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075D6C">
              <w:rPr>
                <w:rFonts w:ascii="Arial" w:hAnsi="Arial" w:cs="Arial"/>
                <w:sz w:val="18"/>
                <w:szCs w:val="18"/>
              </w:rPr>
              <w:t>point</w:t>
            </w:r>
            <w:r w:rsidR="00075D6C"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4984">
              <w:rPr>
                <w:rFonts w:ascii="Arial" w:hAnsi="Arial" w:cs="Arial"/>
                <w:sz w:val="18"/>
                <w:szCs w:val="18"/>
              </w:rPr>
              <w:t>if 26-50%</w:t>
            </w:r>
          </w:p>
          <w:p w14:paraId="4051204A" w14:textId="01D62D23" w:rsidR="008A3F4E" w:rsidRPr="00ED4984" w:rsidRDefault="008A3F4E" w:rsidP="008A3F4E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 xml:space="preserve">1.5 </w:t>
            </w:r>
            <w:r w:rsidR="00075D6C">
              <w:rPr>
                <w:rFonts w:ascii="Arial" w:hAnsi="Arial" w:cs="Arial"/>
                <w:sz w:val="18"/>
                <w:szCs w:val="18"/>
              </w:rPr>
              <w:t>points</w:t>
            </w:r>
            <w:r w:rsidR="00075D6C"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4984">
              <w:rPr>
                <w:rFonts w:ascii="Arial" w:hAnsi="Arial" w:cs="Arial"/>
                <w:sz w:val="18"/>
                <w:szCs w:val="18"/>
              </w:rPr>
              <w:t>if 51-75%</w:t>
            </w:r>
          </w:p>
          <w:p w14:paraId="03509E83" w14:textId="5BD6747C" w:rsidR="008A3F4E" w:rsidRPr="00ED4984" w:rsidRDefault="008A3F4E" w:rsidP="008A3F4E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2 point</w:t>
            </w:r>
            <w:r w:rsidR="00C00BC9">
              <w:rPr>
                <w:rFonts w:ascii="Arial" w:hAnsi="Arial" w:cs="Arial"/>
                <w:sz w:val="18"/>
                <w:szCs w:val="18"/>
              </w:rPr>
              <w:t>s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if more than 75%</w:t>
            </w:r>
          </w:p>
          <w:p w14:paraId="46DDC315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ED4984" w14:paraId="3C683FAE" w14:textId="77777777" w:rsidTr="0005389E">
        <w:tc>
          <w:tcPr>
            <w:tcW w:w="2088" w:type="dxa"/>
          </w:tcPr>
          <w:p w14:paraId="2B255387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  <w:tc>
          <w:tcPr>
            <w:tcW w:w="2880" w:type="dxa"/>
          </w:tcPr>
          <w:p w14:paraId="520228ED" w14:textId="78289B6D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growth</w:t>
            </w:r>
            <w:r w:rsidR="008F7334">
              <w:rPr>
                <w:rFonts w:ascii="Arial" w:hAnsi="Arial" w:cs="Arial"/>
                <w:sz w:val="18"/>
                <w:szCs w:val="18"/>
              </w:rPr>
              <w:t xml:space="preserve"> (2 points)</w:t>
            </w:r>
          </w:p>
        </w:tc>
        <w:tc>
          <w:tcPr>
            <w:tcW w:w="3888" w:type="dxa"/>
          </w:tcPr>
          <w:p w14:paraId="37E8DF7E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company is </w:t>
            </w:r>
            <w:r w:rsidRPr="00ED4984">
              <w:rPr>
                <w:rFonts w:ascii="Arial" w:hAnsi="Arial" w:cs="Arial"/>
                <w:sz w:val="18"/>
                <w:szCs w:val="18"/>
              </w:rPr>
              <w:t>award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point values based on the % </w:t>
            </w:r>
            <w:r>
              <w:rPr>
                <w:rFonts w:ascii="Arial" w:hAnsi="Arial" w:cs="Arial"/>
                <w:sz w:val="18"/>
                <w:szCs w:val="18"/>
              </w:rPr>
              <w:t>of new hires vs. overall employees</w:t>
            </w:r>
            <w:r w:rsidRPr="00ED498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BD2C4FA" w14:textId="108E3B3C" w:rsidR="008A3F4E" w:rsidRPr="00ED4984" w:rsidRDefault="008A3F4E" w:rsidP="008A3F4E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.5 </w:t>
            </w:r>
            <w:r w:rsidR="00075D6C">
              <w:rPr>
                <w:rFonts w:ascii="Arial" w:hAnsi="Arial" w:cs="Arial"/>
                <w:sz w:val="18"/>
                <w:szCs w:val="18"/>
              </w:rPr>
              <w:t>point</w:t>
            </w:r>
            <w:r w:rsidR="00075D6C"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if 1-10</w:t>
            </w:r>
            <w:r w:rsidRPr="00ED4984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5FDBB3B6" w14:textId="3B832406" w:rsidR="008A3F4E" w:rsidRPr="00ED4984" w:rsidRDefault="008A3F4E" w:rsidP="008A3F4E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075D6C">
              <w:rPr>
                <w:rFonts w:ascii="Arial" w:hAnsi="Arial" w:cs="Arial"/>
                <w:sz w:val="18"/>
                <w:szCs w:val="18"/>
              </w:rPr>
              <w:t>point</w:t>
            </w:r>
            <w:r w:rsidR="00075D6C"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sz w:val="18"/>
                <w:szCs w:val="18"/>
              </w:rPr>
              <w:t>11-20</w:t>
            </w:r>
            <w:r w:rsidRPr="00ED4984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0A8A47EE" w14:textId="5E09B8AA" w:rsidR="008A3F4E" w:rsidRPr="00ED4984" w:rsidRDefault="008A3F4E" w:rsidP="008A3F4E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 xml:space="preserve">1.5 </w:t>
            </w:r>
            <w:r w:rsidR="00075D6C">
              <w:rPr>
                <w:rFonts w:ascii="Arial" w:hAnsi="Arial" w:cs="Arial"/>
                <w:sz w:val="18"/>
                <w:szCs w:val="18"/>
              </w:rPr>
              <w:t>points</w:t>
            </w:r>
            <w:r w:rsidR="00075D6C" w:rsidRPr="00ED49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D4984">
              <w:rPr>
                <w:rFonts w:ascii="Arial" w:hAnsi="Arial" w:cs="Arial"/>
                <w:sz w:val="18"/>
                <w:szCs w:val="18"/>
              </w:rPr>
              <w:t>1-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ED4984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75F61DC5" w14:textId="70A13AA6" w:rsidR="008A3F4E" w:rsidRPr="00ED4984" w:rsidRDefault="008A3F4E" w:rsidP="008A3F4E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2 point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D4984">
              <w:rPr>
                <w:rFonts w:ascii="Arial" w:hAnsi="Arial" w:cs="Arial"/>
                <w:sz w:val="18"/>
                <w:szCs w:val="18"/>
              </w:rPr>
              <w:t xml:space="preserve"> if more than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ED4984">
              <w:rPr>
                <w:rFonts w:ascii="Arial" w:hAnsi="Arial" w:cs="Arial"/>
                <w:sz w:val="18"/>
                <w:szCs w:val="18"/>
              </w:rPr>
              <w:t>%</w:t>
            </w:r>
          </w:p>
          <w:p w14:paraId="7DE10420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F4E" w:rsidRPr="00ED4984" w14:paraId="1DA9583E" w14:textId="77777777" w:rsidTr="0005389E">
        <w:tc>
          <w:tcPr>
            <w:tcW w:w="2088" w:type="dxa"/>
          </w:tcPr>
          <w:p w14:paraId="065FBA06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TOTAL POSSIBLE SCORE</w:t>
            </w:r>
          </w:p>
        </w:tc>
        <w:tc>
          <w:tcPr>
            <w:tcW w:w="2880" w:type="dxa"/>
          </w:tcPr>
          <w:p w14:paraId="21703A6B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8" w:type="dxa"/>
          </w:tcPr>
          <w:p w14:paraId="697DE439" w14:textId="77777777" w:rsidR="008A3F4E" w:rsidRPr="00ED4984" w:rsidRDefault="008A3F4E" w:rsidP="0005389E">
            <w:pPr>
              <w:rPr>
                <w:rFonts w:ascii="Arial" w:hAnsi="Arial" w:cs="Arial"/>
                <w:sz w:val="18"/>
                <w:szCs w:val="18"/>
              </w:rPr>
            </w:pPr>
            <w:r w:rsidRPr="00ED4984">
              <w:rPr>
                <w:rFonts w:ascii="Arial" w:hAnsi="Arial" w:cs="Arial"/>
                <w:sz w:val="18"/>
                <w:szCs w:val="18"/>
              </w:rPr>
              <w:t>20 POINTS</w:t>
            </w:r>
          </w:p>
        </w:tc>
      </w:tr>
    </w:tbl>
    <w:p w14:paraId="04AB0DD5" w14:textId="77777777" w:rsidR="008A3F4E" w:rsidRPr="00ED4984" w:rsidRDefault="008A3F4E" w:rsidP="008A3F4E">
      <w:pPr>
        <w:rPr>
          <w:rFonts w:ascii="Arial" w:hAnsi="Arial" w:cs="Arial"/>
          <w:sz w:val="18"/>
          <w:szCs w:val="18"/>
        </w:rPr>
      </w:pPr>
    </w:p>
    <w:p w14:paraId="313E468C" w14:textId="77777777" w:rsidR="008A3F4E" w:rsidRPr="00ED4984" w:rsidRDefault="008A3F4E" w:rsidP="008A3F4E">
      <w:pPr>
        <w:rPr>
          <w:rFonts w:ascii="Arial" w:hAnsi="Arial" w:cs="Arial"/>
          <w:sz w:val="18"/>
          <w:szCs w:val="18"/>
        </w:rPr>
      </w:pPr>
      <w:r w:rsidRPr="00ED4984">
        <w:rPr>
          <w:rFonts w:ascii="Arial" w:hAnsi="Arial" w:cs="Arial"/>
          <w:sz w:val="18"/>
          <w:szCs w:val="18"/>
        </w:rPr>
        <w:t>BONUS SCORE FOR PREVIOUS YEAR’S RANKING:</w:t>
      </w:r>
    </w:p>
    <w:p w14:paraId="3D253C1B" w14:textId="1EF24000" w:rsidR="008A3F4E" w:rsidRPr="00ED4984" w:rsidRDefault="008A3F4E" w:rsidP="008A3F4E">
      <w:pPr>
        <w:rPr>
          <w:rFonts w:ascii="Arial" w:hAnsi="Arial" w:cs="Arial"/>
          <w:sz w:val="18"/>
          <w:szCs w:val="18"/>
        </w:rPr>
      </w:pPr>
      <w:r w:rsidRPr="00ED4984">
        <w:rPr>
          <w:rFonts w:ascii="Arial" w:hAnsi="Arial" w:cs="Arial"/>
          <w:sz w:val="18"/>
          <w:szCs w:val="18"/>
        </w:rPr>
        <w:t xml:space="preserve">.25 point for ranking </w:t>
      </w:r>
      <w:r w:rsidR="009129E8">
        <w:rPr>
          <w:rFonts w:ascii="Arial" w:hAnsi="Arial" w:cs="Arial"/>
          <w:sz w:val="18"/>
          <w:szCs w:val="18"/>
        </w:rPr>
        <w:t>76 and above</w:t>
      </w:r>
      <w:r w:rsidRPr="00ED4984">
        <w:rPr>
          <w:rFonts w:ascii="Arial" w:hAnsi="Arial" w:cs="Arial"/>
          <w:sz w:val="18"/>
          <w:szCs w:val="18"/>
        </w:rPr>
        <w:t xml:space="preserve"> </w:t>
      </w:r>
    </w:p>
    <w:p w14:paraId="587FAA14" w14:textId="77777777" w:rsidR="008A3F4E" w:rsidRPr="00ED4984" w:rsidRDefault="008A3F4E" w:rsidP="008A3F4E">
      <w:pPr>
        <w:rPr>
          <w:rFonts w:ascii="Arial" w:hAnsi="Arial" w:cs="Arial"/>
          <w:sz w:val="18"/>
          <w:szCs w:val="18"/>
        </w:rPr>
      </w:pPr>
      <w:r w:rsidRPr="00ED4984">
        <w:rPr>
          <w:rFonts w:ascii="Arial" w:hAnsi="Arial" w:cs="Arial"/>
          <w:sz w:val="18"/>
          <w:szCs w:val="18"/>
        </w:rPr>
        <w:t>.50 point for ranking 75 to 26</w:t>
      </w:r>
    </w:p>
    <w:p w14:paraId="34ACAC0A" w14:textId="77777777" w:rsidR="008A3F4E" w:rsidRDefault="008A3F4E" w:rsidP="008A3F4E">
      <w:pPr>
        <w:rPr>
          <w:rFonts w:ascii="Arial" w:hAnsi="Arial" w:cs="Arial"/>
          <w:sz w:val="18"/>
          <w:szCs w:val="18"/>
        </w:rPr>
      </w:pPr>
      <w:r w:rsidRPr="00ED4984">
        <w:rPr>
          <w:rFonts w:ascii="Arial" w:hAnsi="Arial" w:cs="Arial"/>
          <w:sz w:val="18"/>
          <w:szCs w:val="18"/>
        </w:rPr>
        <w:t>1 point for ranking 25 to 1</w:t>
      </w:r>
    </w:p>
    <w:p w14:paraId="1DF15E77" w14:textId="77777777" w:rsidR="00676256" w:rsidRDefault="00676256" w:rsidP="008A3F4E">
      <w:pPr>
        <w:rPr>
          <w:rFonts w:ascii="Arial" w:hAnsi="Arial" w:cs="Arial"/>
          <w:sz w:val="18"/>
          <w:szCs w:val="18"/>
        </w:rPr>
      </w:pPr>
    </w:p>
    <w:p w14:paraId="56C50B7E" w14:textId="7B08A153" w:rsidR="00676256" w:rsidRDefault="00474966" w:rsidP="008A3F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</w:t>
      </w:r>
      <w:r w:rsidR="00676256">
        <w:rPr>
          <w:rFonts w:ascii="Arial" w:hAnsi="Arial" w:cs="Arial"/>
          <w:sz w:val="18"/>
          <w:szCs w:val="18"/>
        </w:rPr>
        <w:t>BONUS POINT for answering N</w:t>
      </w:r>
      <w:r w:rsidR="00F153D1">
        <w:rPr>
          <w:rFonts w:ascii="Arial" w:hAnsi="Arial" w:cs="Arial"/>
          <w:sz w:val="18"/>
          <w:szCs w:val="18"/>
        </w:rPr>
        <w:t>O</w:t>
      </w:r>
      <w:r w:rsidR="00676256">
        <w:rPr>
          <w:rFonts w:ascii="Arial" w:hAnsi="Arial" w:cs="Arial"/>
          <w:sz w:val="18"/>
          <w:szCs w:val="18"/>
        </w:rPr>
        <w:t xml:space="preserve"> to Q3.13:</w:t>
      </w:r>
    </w:p>
    <w:p w14:paraId="390DE664" w14:textId="3F43D683" w:rsidR="00676256" w:rsidRDefault="00676256" w:rsidP="008A3F4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Did you hire a consultant outside of your organization to assist in completing this application in any way </w:t>
      </w:r>
      <w:r w:rsidR="00911E4E" w:rsidRPr="00911E4E">
        <w:rPr>
          <w:rFonts w:ascii="Arial" w:hAnsi="Arial" w:cs="Arial"/>
          <w:sz w:val="18"/>
          <w:szCs w:val="18"/>
        </w:rPr>
        <w:t xml:space="preserve">(this includes project management; interviewing business unit leaders; compiling data/metrics; writing, editing, and/or providing </w:t>
      </w:r>
      <w:r w:rsidR="00A24149">
        <w:rPr>
          <w:rFonts w:ascii="Arial" w:hAnsi="Arial" w:cs="Arial"/>
          <w:sz w:val="18"/>
          <w:szCs w:val="18"/>
        </w:rPr>
        <w:t xml:space="preserve">suggestions for or </w:t>
      </w:r>
      <w:r w:rsidR="00911E4E" w:rsidRPr="00911E4E">
        <w:rPr>
          <w:rFonts w:ascii="Arial" w:hAnsi="Arial" w:cs="Arial"/>
          <w:sz w:val="18"/>
          <w:szCs w:val="18"/>
        </w:rPr>
        <w:t>feedback on application content; and proofreading)</w:t>
      </w:r>
      <w:r w:rsidRPr="00911E4E">
        <w:rPr>
          <w:rFonts w:ascii="Arial" w:hAnsi="Arial" w:cs="Arial"/>
          <w:sz w:val="18"/>
          <w:szCs w:val="18"/>
        </w:rPr>
        <w:t>?</w:t>
      </w:r>
    </w:p>
    <w:p w14:paraId="25FAF1F2" w14:textId="4F0044F6" w:rsidR="00F153D1" w:rsidRPr="00F153D1" w:rsidRDefault="00F153D1" w:rsidP="008A3F4E">
      <w:pPr>
        <w:rPr>
          <w:rFonts w:ascii="Arial" w:hAnsi="Arial" w:cs="Arial"/>
          <w:sz w:val="18"/>
          <w:szCs w:val="18"/>
        </w:rPr>
      </w:pPr>
      <w:r w:rsidRPr="00F153D1">
        <w:rPr>
          <w:rFonts w:ascii="Arial" w:hAnsi="Arial" w:cs="Arial"/>
          <w:b/>
          <w:bCs/>
          <w:sz w:val="18"/>
          <w:szCs w:val="18"/>
        </w:rPr>
        <w:t xml:space="preserve">NOTE: </w:t>
      </w:r>
      <w:r w:rsidR="009129E8">
        <w:rPr>
          <w:rFonts w:ascii="Arial" w:hAnsi="Arial" w:cs="Arial"/>
          <w:b/>
          <w:bCs/>
          <w:sz w:val="18"/>
          <w:szCs w:val="18"/>
        </w:rPr>
        <w:t>Applicant</w:t>
      </w:r>
      <w:r w:rsidRPr="00F153D1">
        <w:rPr>
          <w:rFonts w:ascii="Arial" w:hAnsi="Arial" w:cs="Arial"/>
          <w:b/>
          <w:bCs/>
          <w:sz w:val="18"/>
          <w:szCs w:val="18"/>
        </w:rPr>
        <w:t xml:space="preserve"> must check the acknowledgement box below Q3.13 </w:t>
      </w:r>
      <w:proofErr w:type="gramStart"/>
      <w:r w:rsidRPr="00F153D1">
        <w:rPr>
          <w:rFonts w:ascii="Arial" w:hAnsi="Arial" w:cs="Arial"/>
          <w:b/>
          <w:bCs/>
          <w:sz w:val="18"/>
          <w:szCs w:val="18"/>
        </w:rPr>
        <w:t>in order to</w:t>
      </w:r>
      <w:proofErr w:type="gramEnd"/>
      <w:r w:rsidRPr="00F153D1">
        <w:rPr>
          <w:rFonts w:ascii="Arial" w:hAnsi="Arial" w:cs="Arial"/>
          <w:b/>
          <w:bCs/>
          <w:sz w:val="18"/>
          <w:szCs w:val="18"/>
        </w:rPr>
        <w:t xml:space="preserve"> be eligible for the bonus point</w:t>
      </w:r>
      <w:r w:rsidR="001E3862">
        <w:rPr>
          <w:rFonts w:ascii="Arial" w:hAnsi="Arial" w:cs="Arial"/>
          <w:b/>
          <w:bCs/>
          <w:sz w:val="18"/>
          <w:szCs w:val="18"/>
        </w:rPr>
        <w:t xml:space="preserve"> if applicable.</w:t>
      </w:r>
    </w:p>
    <w:p w14:paraId="5F50CF40" w14:textId="77777777" w:rsidR="0005389E" w:rsidRDefault="0005389E"/>
    <w:sectPr w:rsidR="0005389E" w:rsidSect="0005389E">
      <w:pgSz w:w="12240" w:h="15840"/>
      <w:pgMar w:top="5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D5C"/>
    <w:multiLevelType w:val="hybridMultilevel"/>
    <w:tmpl w:val="B9D4A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7385"/>
    <w:multiLevelType w:val="hybridMultilevel"/>
    <w:tmpl w:val="0318FAB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FA7507"/>
    <w:multiLevelType w:val="hybridMultilevel"/>
    <w:tmpl w:val="CAA4B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D0D61"/>
    <w:multiLevelType w:val="hybridMultilevel"/>
    <w:tmpl w:val="E940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171A"/>
    <w:multiLevelType w:val="hybridMultilevel"/>
    <w:tmpl w:val="C8C02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204D9"/>
    <w:multiLevelType w:val="hybridMultilevel"/>
    <w:tmpl w:val="6FF22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E6739"/>
    <w:multiLevelType w:val="hybridMultilevel"/>
    <w:tmpl w:val="851E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025F9"/>
    <w:multiLevelType w:val="hybridMultilevel"/>
    <w:tmpl w:val="E444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27A4C"/>
    <w:multiLevelType w:val="hybridMultilevel"/>
    <w:tmpl w:val="EC06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375D6"/>
    <w:multiLevelType w:val="hybridMultilevel"/>
    <w:tmpl w:val="C3460C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1C00AB"/>
    <w:multiLevelType w:val="hybridMultilevel"/>
    <w:tmpl w:val="8E422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747E"/>
    <w:multiLevelType w:val="hybridMultilevel"/>
    <w:tmpl w:val="BAA0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5587">
    <w:abstractNumId w:val="5"/>
  </w:num>
  <w:num w:numId="2" w16cid:durableId="946349993">
    <w:abstractNumId w:val="1"/>
  </w:num>
  <w:num w:numId="3" w16cid:durableId="370499515">
    <w:abstractNumId w:val="4"/>
  </w:num>
  <w:num w:numId="4" w16cid:durableId="549075366">
    <w:abstractNumId w:val="10"/>
  </w:num>
  <w:num w:numId="5" w16cid:durableId="1972245775">
    <w:abstractNumId w:val="2"/>
  </w:num>
  <w:num w:numId="6" w16cid:durableId="168183045">
    <w:abstractNumId w:val="0"/>
  </w:num>
  <w:num w:numId="7" w16cid:durableId="207229051">
    <w:abstractNumId w:val="9"/>
  </w:num>
  <w:num w:numId="8" w16cid:durableId="1189678412">
    <w:abstractNumId w:val="7"/>
  </w:num>
  <w:num w:numId="9" w16cid:durableId="1173107004">
    <w:abstractNumId w:val="8"/>
  </w:num>
  <w:num w:numId="10" w16cid:durableId="1475098659">
    <w:abstractNumId w:val="6"/>
  </w:num>
  <w:num w:numId="11" w16cid:durableId="1311835247">
    <w:abstractNumId w:val="3"/>
  </w:num>
  <w:num w:numId="12" w16cid:durableId="14404165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4E"/>
    <w:rsid w:val="00012367"/>
    <w:rsid w:val="00015CA0"/>
    <w:rsid w:val="00021A9C"/>
    <w:rsid w:val="00046949"/>
    <w:rsid w:val="0005389E"/>
    <w:rsid w:val="00063424"/>
    <w:rsid w:val="00063C4A"/>
    <w:rsid w:val="00075D6C"/>
    <w:rsid w:val="000828B3"/>
    <w:rsid w:val="00093A43"/>
    <w:rsid w:val="000C617D"/>
    <w:rsid w:val="000D57F4"/>
    <w:rsid w:val="000E4362"/>
    <w:rsid w:val="0010659B"/>
    <w:rsid w:val="00113235"/>
    <w:rsid w:val="00133CFE"/>
    <w:rsid w:val="00162505"/>
    <w:rsid w:val="00177DDF"/>
    <w:rsid w:val="001A6129"/>
    <w:rsid w:val="001C1705"/>
    <w:rsid w:val="001D4D52"/>
    <w:rsid w:val="001E0370"/>
    <w:rsid w:val="001E3862"/>
    <w:rsid w:val="00210960"/>
    <w:rsid w:val="002132E1"/>
    <w:rsid w:val="0021457C"/>
    <w:rsid w:val="0023711A"/>
    <w:rsid w:val="0028237A"/>
    <w:rsid w:val="00283575"/>
    <w:rsid w:val="002C19C6"/>
    <w:rsid w:val="002C3529"/>
    <w:rsid w:val="002C6007"/>
    <w:rsid w:val="002D24A0"/>
    <w:rsid w:val="002F012F"/>
    <w:rsid w:val="002F5FBA"/>
    <w:rsid w:val="00326898"/>
    <w:rsid w:val="0033326B"/>
    <w:rsid w:val="00392B6E"/>
    <w:rsid w:val="00396B21"/>
    <w:rsid w:val="003A11BB"/>
    <w:rsid w:val="003D28EB"/>
    <w:rsid w:val="00410EFC"/>
    <w:rsid w:val="00415141"/>
    <w:rsid w:val="0042193E"/>
    <w:rsid w:val="004316AD"/>
    <w:rsid w:val="00432642"/>
    <w:rsid w:val="0046459D"/>
    <w:rsid w:val="00470F34"/>
    <w:rsid w:val="0047471A"/>
    <w:rsid w:val="00474966"/>
    <w:rsid w:val="00497CFD"/>
    <w:rsid w:val="004C229B"/>
    <w:rsid w:val="004F2DAC"/>
    <w:rsid w:val="004F5F91"/>
    <w:rsid w:val="005228FF"/>
    <w:rsid w:val="00587BE2"/>
    <w:rsid w:val="005A7616"/>
    <w:rsid w:val="005E0192"/>
    <w:rsid w:val="005E17A6"/>
    <w:rsid w:val="006111F1"/>
    <w:rsid w:val="00676256"/>
    <w:rsid w:val="00695537"/>
    <w:rsid w:val="006B3638"/>
    <w:rsid w:val="006B3A82"/>
    <w:rsid w:val="006B459C"/>
    <w:rsid w:val="006E5B2B"/>
    <w:rsid w:val="00735B88"/>
    <w:rsid w:val="007569EB"/>
    <w:rsid w:val="007A5648"/>
    <w:rsid w:val="007B0422"/>
    <w:rsid w:val="007B3DE7"/>
    <w:rsid w:val="007B528F"/>
    <w:rsid w:val="007C1112"/>
    <w:rsid w:val="007D017A"/>
    <w:rsid w:val="00830A1D"/>
    <w:rsid w:val="00840CED"/>
    <w:rsid w:val="00872AF3"/>
    <w:rsid w:val="008A0E21"/>
    <w:rsid w:val="008A3F4E"/>
    <w:rsid w:val="008F7334"/>
    <w:rsid w:val="00911E4E"/>
    <w:rsid w:val="009129E8"/>
    <w:rsid w:val="00914503"/>
    <w:rsid w:val="00936C16"/>
    <w:rsid w:val="009455F1"/>
    <w:rsid w:val="00960540"/>
    <w:rsid w:val="00977403"/>
    <w:rsid w:val="00996311"/>
    <w:rsid w:val="009A4F19"/>
    <w:rsid w:val="009D112C"/>
    <w:rsid w:val="00A24149"/>
    <w:rsid w:val="00A24C5D"/>
    <w:rsid w:val="00A32522"/>
    <w:rsid w:val="00A46921"/>
    <w:rsid w:val="00A54415"/>
    <w:rsid w:val="00A8023D"/>
    <w:rsid w:val="00AC4085"/>
    <w:rsid w:val="00AC634E"/>
    <w:rsid w:val="00AE345B"/>
    <w:rsid w:val="00B06F8B"/>
    <w:rsid w:val="00B1753B"/>
    <w:rsid w:val="00B25F96"/>
    <w:rsid w:val="00B51B02"/>
    <w:rsid w:val="00B734CC"/>
    <w:rsid w:val="00B807CA"/>
    <w:rsid w:val="00B8416D"/>
    <w:rsid w:val="00BC27C7"/>
    <w:rsid w:val="00BC7AF6"/>
    <w:rsid w:val="00C00BC9"/>
    <w:rsid w:val="00C079F8"/>
    <w:rsid w:val="00C21B6B"/>
    <w:rsid w:val="00C50350"/>
    <w:rsid w:val="00C510FA"/>
    <w:rsid w:val="00C930A1"/>
    <w:rsid w:val="00CA0DDE"/>
    <w:rsid w:val="00CB50B7"/>
    <w:rsid w:val="00D269FF"/>
    <w:rsid w:val="00D517D2"/>
    <w:rsid w:val="00D76293"/>
    <w:rsid w:val="00D84D8D"/>
    <w:rsid w:val="00DC7EA8"/>
    <w:rsid w:val="00DD193E"/>
    <w:rsid w:val="00DD5011"/>
    <w:rsid w:val="00DE5812"/>
    <w:rsid w:val="00DE7D7B"/>
    <w:rsid w:val="00E60F79"/>
    <w:rsid w:val="00E71E9E"/>
    <w:rsid w:val="00F12D0E"/>
    <w:rsid w:val="00F153D1"/>
    <w:rsid w:val="00F72C15"/>
    <w:rsid w:val="00F93683"/>
    <w:rsid w:val="00FA629A"/>
    <w:rsid w:val="00F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B071DC"/>
  <w14:defaultImageDpi w14:val="300"/>
  <w15:docId w15:val="{EBE8875D-6EDF-564E-B34F-FC210E0E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F4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192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C7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1121</Words>
  <Characters>6100</Characters>
  <Application>Microsoft Office Word</Application>
  <DocSecurity>0</DocSecurity>
  <Lines>305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iMacG5 Freifeld</dc:creator>
  <cp:keywords/>
  <dc:description/>
  <cp:lastModifiedBy>Lorri Freifeld, Training magazine</cp:lastModifiedBy>
  <cp:revision>26</cp:revision>
  <dcterms:created xsi:type="dcterms:W3CDTF">2026-03-20T23:30:00Z</dcterms:created>
  <dcterms:modified xsi:type="dcterms:W3CDTF">2026-04-08T22:29:00Z</dcterms:modified>
</cp:coreProperties>
</file>